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D8409" w14:textId="77777777" w:rsidR="003C38C1" w:rsidRPr="008C32E8" w:rsidRDefault="003C38C1" w:rsidP="001B45D5">
      <w:pPr>
        <w:pStyle w:val="Heading3"/>
        <w:pBdr>
          <w:top w:val="none" w:sz="0" w:space="0" w:color="auto"/>
          <w:bottom w:val="none" w:sz="0" w:space="0" w:color="auto"/>
        </w:pBdr>
        <w:rPr>
          <w:sz w:val="16"/>
          <w:szCs w:val="16"/>
        </w:rPr>
      </w:pPr>
    </w:p>
    <w:p w14:paraId="7B9EF80D" w14:textId="0F54DD76" w:rsidR="00E43F5C" w:rsidRPr="000F59EF" w:rsidRDefault="00C939A4" w:rsidP="001B45D5">
      <w:pPr>
        <w:pStyle w:val="Heading3"/>
        <w:pBdr>
          <w:top w:val="none" w:sz="0" w:space="0" w:color="auto"/>
          <w:bottom w:val="none" w:sz="0" w:space="0" w:color="auto"/>
        </w:pBdr>
        <w:rPr>
          <w:sz w:val="38"/>
          <w:szCs w:val="38"/>
        </w:rPr>
      </w:pPr>
      <w:r w:rsidRPr="000F59EF">
        <w:rPr>
          <w:sz w:val="38"/>
          <w:szCs w:val="38"/>
        </w:rPr>
        <w:t>Patrick</w:t>
      </w:r>
      <w:r w:rsidR="00F26FD1" w:rsidRPr="000F59EF">
        <w:rPr>
          <w:sz w:val="38"/>
          <w:szCs w:val="38"/>
        </w:rPr>
        <w:t xml:space="preserve"> </w:t>
      </w:r>
      <w:r w:rsidR="00E5789C" w:rsidRPr="000F59EF">
        <w:rPr>
          <w:sz w:val="38"/>
          <w:szCs w:val="38"/>
        </w:rPr>
        <w:t>McManus</w:t>
      </w:r>
      <w:r w:rsidR="004877C6" w:rsidRPr="00003ABC">
        <w:rPr>
          <w:sz w:val="34"/>
          <w:szCs w:val="34"/>
        </w:rPr>
        <w:t>,</w:t>
      </w:r>
      <w:r w:rsidR="00E5789C" w:rsidRPr="00003ABC">
        <w:rPr>
          <w:sz w:val="34"/>
          <w:szCs w:val="34"/>
        </w:rPr>
        <w:t xml:space="preserve"> M</w:t>
      </w:r>
      <w:r w:rsidR="00D81F33" w:rsidRPr="00003ABC">
        <w:rPr>
          <w:sz w:val="34"/>
          <w:szCs w:val="34"/>
        </w:rPr>
        <w:t>SIE</w:t>
      </w:r>
      <w:r w:rsidR="00B646BC">
        <w:rPr>
          <w:szCs w:val="32"/>
        </w:rPr>
        <w:t xml:space="preserve">, </w:t>
      </w:r>
      <w:r w:rsidR="00B646BC" w:rsidRPr="00003ABC">
        <w:rPr>
          <w:sz w:val="34"/>
          <w:szCs w:val="34"/>
        </w:rPr>
        <w:t>MBA</w:t>
      </w:r>
      <w:r w:rsidR="004C57DD" w:rsidRPr="00003ABC">
        <w:rPr>
          <w:sz w:val="34"/>
          <w:szCs w:val="34"/>
        </w:rPr>
        <w:t>,</w:t>
      </w:r>
      <w:r w:rsidR="0072253D" w:rsidRPr="00003ABC">
        <w:rPr>
          <w:sz w:val="34"/>
          <w:szCs w:val="34"/>
        </w:rPr>
        <w:t xml:space="preserve"> </w:t>
      </w:r>
      <w:r w:rsidR="004C57DD" w:rsidRPr="00003ABC">
        <w:rPr>
          <w:sz w:val="34"/>
          <w:szCs w:val="34"/>
        </w:rPr>
        <w:t>CFE</w:t>
      </w:r>
    </w:p>
    <w:p w14:paraId="1C9F0010" w14:textId="60D1D3E3" w:rsidR="00CF3C13" w:rsidRPr="008F2120" w:rsidRDefault="00E5789C" w:rsidP="001B45D5">
      <w:pPr>
        <w:pBdr>
          <w:top w:val="single" w:sz="4" w:space="1" w:color="auto"/>
        </w:pBdr>
        <w:spacing w:after="0" w:line="240" w:lineRule="auto"/>
        <w:jc w:val="center"/>
        <w:rPr>
          <w:rFonts w:ascii="Book Antiqua" w:eastAsia="MS Mincho" w:hAnsi="Book Antiqua"/>
          <w:b/>
          <w:sz w:val="18"/>
          <w:szCs w:val="20"/>
        </w:rPr>
      </w:pPr>
      <w:r>
        <w:rPr>
          <w:rFonts w:ascii="Book Antiqua" w:eastAsia="MS Mincho" w:hAnsi="Book Antiqua"/>
          <w:sz w:val="18"/>
          <w:szCs w:val="20"/>
        </w:rPr>
        <w:t>5305 Cimarron Rd</w:t>
      </w:r>
      <w:r w:rsidR="000A4DAF">
        <w:rPr>
          <w:rFonts w:ascii="Book Antiqua" w:eastAsia="MS Mincho" w:hAnsi="Book Antiqua"/>
          <w:sz w:val="18"/>
          <w:szCs w:val="20"/>
        </w:rPr>
        <w:t xml:space="preserve"> NW</w:t>
      </w:r>
      <w:r w:rsidR="004942A4">
        <w:rPr>
          <w:rFonts w:ascii="Book Antiqua" w:eastAsia="MS Mincho" w:hAnsi="Book Antiqua"/>
          <w:sz w:val="18"/>
          <w:szCs w:val="20"/>
        </w:rPr>
        <w:t xml:space="preserve">, </w:t>
      </w:r>
      <w:r w:rsidR="000A4DAF">
        <w:rPr>
          <w:rFonts w:ascii="Book Antiqua" w:eastAsia="MS Mincho" w:hAnsi="Book Antiqua"/>
          <w:sz w:val="18"/>
          <w:szCs w:val="20"/>
        </w:rPr>
        <w:t>Albuquerque, NM 87120</w:t>
      </w:r>
      <w:r w:rsidR="008F2120" w:rsidRPr="003C38C1">
        <w:rPr>
          <w:rFonts w:ascii="Book Antiqua" w:eastAsia="MS Mincho" w:hAnsi="Book Antiqua"/>
          <w:sz w:val="18"/>
          <w:szCs w:val="20"/>
        </w:rPr>
        <w:t xml:space="preserve"> </w:t>
      </w:r>
      <w:r w:rsidR="008F2120" w:rsidRPr="003C38C1">
        <w:rPr>
          <w:rFonts w:ascii="Times New Roman" w:eastAsia="MS Mincho" w:hAnsi="Times New Roman"/>
          <w:position w:val="2"/>
          <w:sz w:val="18"/>
          <w:szCs w:val="20"/>
        </w:rPr>
        <w:t>│</w:t>
      </w:r>
      <w:r w:rsidR="008F2120" w:rsidRPr="003C38C1">
        <w:rPr>
          <w:rFonts w:ascii="Book Antiqua" w:eastAsia="MS Mincho" w:hAnsi="Book Antiqua"/>
          <w:sz w:val="18"/>
          <w:szCs w:val="20"/>
        </w:rPr>
        <w:t xml:space="preserve"> </w:t>
      </w:r>
      <w:r>
        <w:rPr>
          <w:rFonts w:ascii="Book Antiqua" w:eastAsia="MS Mincho" w:hAnsi="Book Antiqua"/>
          <w:sz w:val="18"/>
          <w:szCs w:val="20"/>
        </w:rPr>
        <w:t>(505)</w:t>
      </w:r>
      <w:r w:rsidR="00E57481">
        <w:rPr>
          <w:rFonts w:ascii="Book Antiqua" w:eastAsia="MS Mincho" w:hAnsi="Book Antiqua"/>
          <w:sz w:val="18"/>
          <w:szCs w:val="20"/>
        </w:rPr>
        <w:t xml:space="preserve"> </w:t>
      </w:r>
      <w:r w:rsidR="009A678E">
        <w:rPr>
          <w:rFonts w:ascii="Book Antiqua" w:eastAsia="MS Mincho" w:hAnsi="Book Antiqua"/>
          <w:sz w:val="18"/>
          <w:szCs w:val="20"/>
        </w:rPr>
        <w:t>702</w:t>
      </w:r>
      <w:r w:rsidR="00A84EF8">
        <w:rPr>
          <w:rFonts w:ascii="Book Antiqua" w:eastAsia="MS Mincho" w:hAnsi="Book Antiqua"/>
          <w:sz w:val="18"/>
          <w:szCs w:val="20"/>
        </w:rPr>
        <w:t>-</w:t>
      </w:r>
      <w:r w:rsidR="009A678E">
        <w:rPr>
          <w:rFonts w:ascii="Book Antiqua" w:eastAsia="MS Mincho" w:hAnsi="Book Antiqua"/>
          <w:sz w:val="18"/>
          <w:szCs w:val="20"/>
        </w:rPr>
        <w:t>5090</w:t>
      </w:r>
      <w:r w:rsidR="008E1CCD" w:rsidRPr="003C38C1">
        <w:rPr>
          <w:rFonts w:ascii="Book Antiqua" w:eastAsia="MS Mincho" w:hAnsi="Book Antiqua"/>
          <w:sz w:val="18"/>
          <w:szCs w:val="20"/>
        </w:rPr>
        <w:t xml:space="preserve"> </w:t>
      </w:r>
      <w:r w:rsidR="008E1CCD" w:rsidRPr="003C38C1">
        <w:rPr>
          <w:rFonts w:ascii="Times New Roman" w:eastAsia="MS Mincho" w:hAnsi="Times New Roman"/>
          <w:position w:val="2"/>
          <w:sz w:val="18"/>
          <w:szCs w:val="20"/>
        </w:rPr>
        <w:t>│</w:t>
      </w:r>
      <w:r w:rsidR="003C38C1" w:rsidRPr="003C38C1">
        <w:rPr>
          <w:rFonts w:ascii="Book Antiqua" w:eastAsia="MS Mincho" w:hAnsi="Book Antiqua"/>
          <w:position w:val="2"/>
          <w:sz w:val="18"/>
          <w:szCs w:val="20"/>
        </w:rPr>
        <w:t xml:space="preserve"> </w:t>
      </w:r>
      <w:hyperlink r:id="rId7" w:history="1">
        <w:r w:rsidR="00F43886" w:rsidRPr="00340869">
          <w:rPr>
            <w:rStyle w:val="Hyperlink"/>
            <w:rFonts w:ascii="Book Antiqua" w:eastAsia="MS Mincho" w:hAnsi="Book Antiqua"/>
            <w:position w:val="2"/>
            <w:sz w:val="18"/>
            <w:szCs w:val="20"/>
          </w:rPr>
          <w:t>linkedin.com/in/patrickmmcmanus</w:t>
        </w:r>
      </w:hyperlink>
      <w:r>
        <w:rPr>
          <w:rFonts w:ascii="Book Antiqua" w:eastAsia="MS Mincho" w:hAnsi="Book Antiqua"/>
          <w:position w:val="2"/>
          <w:sz w:val="18"/>
          <w:szCs w:val="20"/>
        </w:rPr>
        <w:t xml:space="preserve"> </w:t>
      </w:r>
      <w:r w:rsidRPr="00E5789C">
        <w:rPr>
          <w:rFonts w:ascii="Book Antiqua" w:eastAsia="MS Mincho" w:hAnsi="Book Antiqua"/>
          <w:position w:val="2"/>
          <w:sz w:val="18"/>
          <w:szCs w:val="20"/>
        </w:rPr>
        <w:t xml:space="preserve">│ </w:t>
      </w:r>
      <w:hyperlink r:id="rId8" w:history="1">
        <w:r w:rsidR="004009D8">
          <w:rPr>
            <w:rStyle w:val="Hyperlink"/>
            <w:rFonts w:ascii="Book Antiqua" w:eastAsia="MS Mincho" w:hAnsi="Book Antiqua"/>
            <w:position w:val="2"/>
            <w:sz w:val="18"/>
            <w:szCs w:val="20"/>
          </w:rPr>
          <w:t>sitenine@gmail.com</w:t>
        </w:r>
      </w:hyperlink>
    </w:p>
    <w:p w14:paraId="1AD23610" w14:textId="77777777" w:rsidR="001211C2" w:rsidRPr="00D64BA2" w:rsidRDefault="001211C2" w:rsidP="00D64BA2">
      <w:pPr>
        <w:spacing w:after="0" w:line="240" w:lineRule="auto"/>
        <w:rPr>
          <w:rFonts w:ascii="Book Antiqua" w:hAnsi="Book Antiqua"/>
          <w:sz w:val="14"/>
          <w:szCs w:val="14"/>
        </w:rPr>
      </w:pPr>
    </w:p>
    <w:p w14:paraId="0D70CBE6" w14:textId="77777777" w:rsidR="002B25D8" w:rsidRPr="00D64BA2" w:rsidRDefault="002B25D8" w:rsidP="00D64BA2">
      <w:pPr>
        <w:spacing w:after="0" w:line="240" w:lineRule="auto"/>
        <w:rPr>
          <w:rFonts w:ascii="Book Antiqua" w:hAnsi="Book Antiqua"/>
          <w:sz w:val="14"/>
          <w:szCs w:val="14"/>
        </w:rPr>
      </w:pPr>
    </w:p>
    <w:p w14:paraId="3B4ADFFE" w14:textId="77777777" w:rsidR="008C32E8" w:rsidRPr="00D64BA2" w:rsidRDefault="008C32E8" w:rsidP="00D64BA2">
      <w:pPr>
        <w:spacing w:after="0" w:line="240" w:lineRule="auto"/>
        <w:rPr>
          <w:rFonts w:ascii="Book Antiqua" w:hAnsi="Book Antiqua"/>
          <w:sz w:val="14"/>
          <w:szCs w:val="14"/>
        </w:rPr>
      </w:pPr>
    </w:p>
    <w:p w14:paraId="427FD7E8" w14:textId="3176FA8B" w:rsidR="001211C2" w:rsidRPr="000F59EF" w:rsidRDefault="00FB0EAD" w:rsidP="001211C2">
      <w:pPr>
        <w:spacing w:after="0" w:line="240" w:lineRule="auto"/>
        <w:jc w:val="center"/>
        <w:rPr>
          <w:rFonts w:ascii="Book Antiqua" w:hAnsi="Book Antiqua"/>
          <w:b/>
          <w:sz w:val="30"/>
          <w:szCs w:val="30"/>
          <w:highlight w:val="yellow"/>
        </w:rPr>
      </w:pPr>
      <w:r>
        <w:rPr>
          <w:rFonts w:ascii="Book Antiqua" w:hAnsi="Book Antiqua"/>
          <w:b/>
          <w:sz w:val="30"/>
          <w:szCs w:val="30"/>
        </w:rPr>
        <w:t xml:space="preserve">Business Leader </w:t>
      </w:r>
      <w:r w:rsidRPr="000F59EF">
        <w:rPr>
          <w:rFonts w:ascii="Book Antiqua" w:hAnsi="Book Antiqua"/>
          <w:b/>
          <w:sz w:val="30"/>
          <w:szCs w:val="30"/>
        </w:rPr>
        <w:t xml:space="preserve">| </w:t>
      </w:r>
      <w:r w:rsidR="00BE3C1B">
        <w:rPr>
          <w:rFonts w:ascii="Book Antiqua" w:hAnsi="Book Antiqua"/>
          <w:b/>
          <w:sz w:val="30"/>
          <w:szCs w:val="30"/>
        </w:rPr>
        <w:t>Analyst</w:t>
      </w:r>
      <w:r w:rsidR="00C97FC2" w:rsidRPr="00C97FC2">
        <w:rPr>
          <w:rFonts w:ascii="Book Antiqua" w:hAnsi="Book Antiqua"/>
          <w:b/>
          <w:sz w:val="30"/>
          <w:szCs w:val="30"/>
        </w:rPr>
        <w:t xml:space="preserve"> | </w:t>
      </w:r>
      <w:r w:rsidR="0094778B" w:rsidRPr="0094778B">
        <w:rPr>
          <w:rFonts w:ascii="Book Antiqua" w:hAnsi="Book Antiqua"/>
          <w:b/>
          <w:sz w:val="30"/>
          <w:szCs w:val="30"/>
        </w:rPr>
        <w:t>Risk Manager</w:t>
      </w:r>
      <w:r w:rsidR="00C97FC2">
        <w:rPr>
          <w:rFonts w:ascii="Book Antiqua" w:hAnsi="Book Antiqua"/>
          <w:b/>
          <w:sz w:val="30"/>
          <w:szCs w:val="30"/>
        </w:rPr>
        <w:t xml:space="preserve"> </w:t>
      </w:r>
      <w:r w:rsidR="00CA4026" w:rsidRPr="000F59EF">
        <w:rPr>
          <w:rFonts w:ascii="Book Antiqua" w:hAnsi="Book Antiqua"/>
          <w:b/>
          <w:sz w:val="30"/>
          <w:szCs w:val="30"/>
        </w:rPr>
        <w:t xml:space="preserve">| </w:t>
      </w:r>
      <w:r w:rsidR="00C210EE">
        <w:rPr>
          <w:rFonts w:ascii="Book Antiqua" w:hAnsi="Book Antiqua"/>
          <w:b/>
          <w:sz w:val="30"/>
          <w:szCs w:val="30"/>
        </w:rPr>
        <w:t>Fraud Examiner</w:t>
      </w:r>
    </w:p>
    <w:p w14:paraId="3D8AC7CF" w14:textId="77777777" w:rsidR="009B1282" w:rsidRPr="00D64BA2" w:rsidRDefault="009B1282" w:rsidP="00D64BA2">
      <w:pPr>
        <w:spacing w:after="0" w:line="240" w:lineRule="auto"/>
        <w:rPr>
          <w:rFonts w:ascii="Book Antiqua" w:hAnsi="Book Antiqua"/>
          <w:sz w:val="14"/>
          <w:szCs w:val="14"/>
        </w:rPr>
      </w:pPr>
    </w:p>
    <w:p w14:paraId="10201297" w14:textId="77777777" w:rsidR="006C28B4" w:rsidRPr="00D64BA2" w:rsidRDefault="006C28B4" w:rsidP="00D64BA2">
      <w:pPr>
        <w:spacing w:after="0" w:line="240" w:lineRule="auto"/>
        <w:rPr>
          <w:rFonts w:ascii="Book Antiqua" w:hAnsi="Book Antiqua"/>
          <w:sz w:val="14"/>
          <w:szCs w:val="14"/>
        </w:rPr>
      </w:pPr>
    </w:p>
    <w:p w14:paraId="0916F4C0" w14:textId="27C3519F" w:rsidR="00E9505E" w:rsidRPr="003C38C1" w:rsidRDefault="00E9505E" w:rsidP="00A55F80">
      <w:pPr>
        <w:pStyle w:val="BodyText"/>
        <w:rPr>
          <w:sz w:val="18"/>
          <w:szCs w:val="19"/>
        </w:rPr>
      </w:pPr>
      <w:r w:rsidRPr="00E9505E">
        <w:rPr>
          <w:sz w:val="18"/>
          <w:szCs w:val="19"/>
        </w:rPr>
        <w:t xml:space="preserve">Patrick is a </w:t>
      </w:r>
      <w:r>
        <w:rPr>
          <w:sz w:val="18"/>
          <w:szCs w:val="19"/>
        </w:rPr>
        <w:t>m</w:t>
      </w:r>
      <w:r w:rsidRPr="00E9505E">
        <w:rPr>
          <w:sz w:val="18"/>
          <w:szCs w:val="19"/>
        </w:rPr>
        <w:t>aster’s educated and professionally certified financial analyst with extensive experience providing the leadership and guidance necessary to drive achievement of key organizational goals and objectives. Patrick is adept at combining information technology best practices with big data and business requirements to develop and implement customized solutions in line with organizational goals that drive increases in overall business effectiveness. His success comes as a direct result of demonstrating an ability to build strong relationships with key stakeholders to draw alignment with critical project initiatives.</w:t>
      </w:r>
    </w:p>
    <w:p w14:paraId="797D78F2" w14:textId="77777777" w:rsidR="00C939A4" w:rsidRPr="00D64BA2" w:rsidRDefault="00C939A4" w:rsidP="00D64BA2">
      <w:pPr>
        <w:spacing w:after="0" w:line="240" w:lineRule="auto"/>
        <w:rPr>
          <w:rFonts w:ascii="Book Antiqua" w:hAnsi="Book Antiqua"/>
          <w:sz w:val="14"/>
          <w:szCs w:val="14"/>
        </w:rPr>
      </w:pPr>
    </w:p>
    <w:p w14:paraId="5D95CE54" w14:textId="77777777" w:rsidR="00074624" w:rsidRPr="00D64BA2" w:rsidRDefault="00074624" w:rsidP="00D64BA2">
      <w:pPr>
        <w:spacing w:after="0" w:line="240" w:lineRule="auto"/>
        <w:rPr>
          <w:rFonts w:ascii="Book Antiqua" w:hAnsi="Book Antiqua"/>
          <w:sz w:val="14"/>
          <w:szCs w:val="14"/>
        </w:rPr>
      </w:pPr>
    </w:p>
    <w:p w14:paraId="57195471" w14:textId="77777777" w:rsidR="00C939A4" w:rsidRPr="003C38C1" w:rsidRDefault="00C939A4" w:rsidP="003014ED">
      <w:pPr>
        <w:pStyle w:val="Heading1"/>
        <w:ind w:left="-90" w:right="-90"/>
        <w:rPr>
          <w:sz w:val="18"/>
          <w:szCs w:val="20"/>
        </w:rPr>
      </w:pPr>
      <w:r>
        <w:rPr>
          <w:sz w:val="18"/>
          <w:szCs w:val="20"/>
        </w:rPr>
        <w:t>Education</w:t>
      </w:r>
    </w:p>
    <w:p w14:paraId="01C94A6C" w14:textId="77777777" w:rsidR="00C939A4" w:rsidRDefault="00C939A4" w:rsidP="00C939A4">
      <w:pPr>
        <w:spacing w:after="0" w:line="240" w:lineRule="auto"/>
        <w:rPr>
          <w:rFonts w:ascii="Book Antiqua" w:hAnsi="Book Antiqua"/>
          <w:sz w:val="14"/>
          <w:szCs w:val="14"/>
        </w:rPr>
      </w:pPr>
    </w:p>
    <w:p w14:paraId="5170AB97" w14:textId="77777777" w:rsidR="00E4617F" w:rsidRPr="009D0636" w:rsidRDefault="00E4617F" w:rsidP="005A049B">
      <w:pPr>
        <w:tabs>
          <w:tab w:val="right" w:pos="10530"/>
        </w:tabs>
        <w:spacing w:after="0" w:line="240" w:lineRule="auto"/>
        <w:rPr>
          <w:rFonts w:ascii="Book Antiqua" w:hAnsi="Book Antiqua"/>
          <w:b/>
          <w:sz w:val="18"/>
          <w:szCs w:val="20"/>
        </w:rPr>
      </w:pPr>
      <w:r w:rsidRPr="009D0636">
        <w:rPr>
          <w:rFonts w:ascii="Book Antiqua" w:hAnsi="Book Antiqua"/>
          <w:b/>
          <w:sz w:val="18"/>
          <w:szCs w:val="20"/>
        </w:rPr>
        <w:t>MASTER of BUSINESS ADMINISTRATION</w:t>
      </w:r>
      <w:r>
        <w:rPr>
          <w:rFonts w:ascii="Book Antiqua" w:hAnsi="Book Antiqua"/>
          <w:b/>
          <w:sz w:val="18"/>
          <w:szCs w:val="20"/>
        </w:rPr>
        <w:t>, NMSU</w:t>
      </w:r>
      <w:r w:rsidRPr="009D0636">
        <w:rPr>
          <w:rFonts w:ascii="Book Antiqua" w:hAnsi="Book Antiqua"/>
          <w:b/>
          <w:sz w:val="18"/>
          <w:szCs w:val="20"/>
        </w:rPr>
        <w:tab/>
        <w:t>May 2005</w:t>
      </w:r>
    </w:p>
    <w:p w14:paraId="6A739AAB" w14:textId="6414BEF6" w:rsidR="00E4617F" w:rsidRPr="00293CB9" w:rsidRDefault="00E4617F" w:rsidP="00E4617F">
      <w:pPr>
        <w:pStyle w:val="BodyText"/>
        <w:numPr>
          <w:ilvl w:val="0"/>
          <w:numId w:val="28"/>
        </w:numPr>
        <w:ind w:left="270" w:hanging="180"/>
        <w:rPr>
          <w:sz w:val="18"/>
          <w:szCs w:val="20"/>
        </w:rPr>
      </w:pPr>
      <w:r w:rsidRPr="00293CB9">
        <w:rPr>
          <w:sz w:val="18"/>
          <w:szCs w:val="20"/>
        </w:rPr>
        <w:t xml:space="preserve">Collaborated with </w:t>
      </w:r>
      <w:r>
        <w:rPr>
          <w:sz w:val="18"/>
          <w:szCs w:val="20"/>
        </w:rPr>
        <w:t>Sandia</w:t>
      </w:r>
      <w:r w:rsidRPr="00293CB9">
        <w:rPr>
          <w:sz w:val="18"/>
          <w:szCs w:val="20"/>
        </w:rPr>
        <w:t xml:space="preserve"> National Lab to </w:t>
      </w:r>
      <w:r>
        <w:rPr>
          <w:sz w:val="18"/>
          <w:szCs w:val="20"/>
        </w:rPr>
        <w:t xml:space="preserve">market a patented film material </w:t>
      </w:r>
      <w:r w:rsidR="00386290">
        <w:rPr>
          <w:sz w:val="18"/>
          <w:szCs w:val="20"/>
        </w:rPr>
        <w:t>offered</w:t>
      </w:r>
      <w:r>
        <w:rPr>
          <w:sz w:val="18"/>
          <w:szCs w:val="20"/>
        </w:rPr>
        <w:t xml:space="preserve"> for commercial use</w:t>
      </w:r>
    </w:p>
    <w:p w14:paraId="700171A7" w14:textId="77777777" w:rsidR="00E4617F" w:rsidRPr="008C32E8" w:rsidRDefault="00E4617F" w:rsidP="00E4617F">
      <w:pPr>
        <w:spacing w:after="0" w:line="240" w:lineRule="auto"/>
        <w:rPr>
          <w:rFonts w:ascii="Book Antiqua" w:hAnsi="Book Antiqua"/>
          <w:sz w:val="14"/>
          <w:szCs w:val="14"/>
        </w:rPr>
      </w:pPr>
    </w:p>
    <w:p w14:paraId="02720437" w14:textId="77777777" w:rsidR="00E4617F" w:rsidRPr="009D0636" w:rsidRDefault="00E4617F" w:rsidP="005A049B">
      <w:pPr>
        <w:tabs>
          <w:tab w:val="right" w:pos="10530"/>
        </w:tabs>
        <w:spacing w:after="0" w:line="240" w:lineRule="auto"/>
        <w:rPr>
          <w:rFonts w:ascii="Book Antiqua" w:hAnsi="Book Antiqua"/>
          <w:b/>
          <w:sz w:val="18"/>
          <w:szCs w:val="20"/>
        </w:rPr>
      </w:pPr>
      <w:r w:rsidRPr="009D0636">
        <w:rPr>
          <w:rFonts w:ascii="Book Antiqua" w:hAnsi="Book Antiqua"/>
          <w:b/>
          <w:sz w:val="18"/>
          <w:szCs w:val="20"/>
        </w:rPr>
        <w:t>MASTER of SCIENCE in INDUSTRIAL ENGINEERING</w:t>
      </w:r>
      <w:r>
        <w:rPr>
          <w:rFonts w:ascii="Book Antiqua" w:hAnsi="Book Antiqua"/>
          <w:b/>
          <w:sz w:val="18"/>
          <w:szCs w:val="20"/>
        </w:rPr>
        <w:t>, NMSU</w:t>
      </w:r>
      <w:r>
        <w:rPr>
          <w:rFonts w:ascii="Book Antiqua" w:hAnsi="Book Antiqua"/>
          <w:b/>
          <w:sz w:val="18"/>
          <w:szCs w:val="20"/>
        </w:rPr>
        <w:tab/>
      </w:r>
      <w:r w:rsidRPr="009D0636">
        <w:rPr>
          <w:rFonts w:ascii="Book Antiqua" w:hAnsi="Book Antiqua"/>
          <w:b/>
          <w:sz w:val="18"/>
          <w:szCs w:val="20"/>
        </w:rPr>
        <w:t>May 2006</w:t>
      </w:r>
    </w:p>
    <w:p w14:paraId="6B185EDC" w14:textId="77777777" w:rsidR="00E4617F" w:rsidRPr="00FA2184" w:rsidRDefault="00E4617F" w:rsidP="00E4617F">
      <w:pPr>
        <w:pStyle w:val="BodyText"/>
        <w:numPr>
          <w:ilvl w:val="0"/>
          <w:numId w:val="28"/>
        </w:numPr>
        <w:ind w:left="270" w:hanging="180"/>
        <w:rPr>
          <w:sz w:val="18"/>
          <w:szCs w:val="20"/>
        </w:rPr>
      </w:pPr>
      <w:r w:rsidRPr="00FF1BA7">
        <w:rPr>
          <w:sz w:val="18"/>
          <w:szCs w:val="20"/>
        </w:rPr>
        <w:t>G</w:t>
      </w:r>
      <w:r>
        <w:rPr>
          <w:sz w:val="18"/>
          <w:szCs w:val="20"/>
        </w:rPr>
        <w:t>raduate Student Senator, Association of Students at NMSU</w:t>
      </w:r>
    </w:p>
    <w:p w14:paraId="20FC1690" w14:textId="77777777" w:rsidR="00E4617F" w:rsidRDefault="00E4617F" w:rsidP="00E4617F">
      <w:pPr>
        <w:pStyle w:val="BodyText"/>
        <w:numPr>
          <w:ilvl w:val="0"/>
          <w:numId w:val="28"/>
        </w:numPr>
        <w:ind w:left="270" w:hanging="180"/>
        <w:rPr>
          <w:sz w:val="18"/>
          <w:szCs w:val="20"/>
        </w:rPr>
      </w:pPr>
      <w:r w:rsidRPr="00717783">
        <w:rPr>
          <w:sz w:val="18"/>
          <w:szCs w:val="20"/>
        </w:rPr>
        <w:t xml:space="preserve">Received the </w:t>
      </w:r>
      <w:r w:rsidRPr="00717783">
        <w:rPr>
          <w:i/>
          <w:sz w:val="18"/>
          <w:szCs w:val="20"/>
        </w:rPr>
        <w:t>Gary Bond Leadership Excellence Award</w:t>
      </w:r>
      <w:r>
        <w:rPr>
          <w:i/>
          <w:sz w:val="18"/>
          <w:szCs w:val="20"/>
        </w:rPr>
        <w:t>,</w:t>
      </w:r>
      <w:r w:rsidRPr="00717783">
        <w:rPr>
          <w:i/>
          <w:sz w:val="18"/>
          <w:szCs w:val="20"/>
        </w:rPr>
        <w:t xml:space="preserve"> </w:t>
      </w:r>
      <w:r w:rsidRPr="00717783">
        <w:rPr>
          <w:sz w:val="18"/>
          <w:szCs w:val="20"/>
        </w:rPr>
        <w:t>Graduate Student Council</w:t>
      </w:r>
    </w:p>
    <w:p w14:paraId="01FA4771" w14:textId="77777777" w:rsidR="00E4617F" w:rsidRPr="00C97FC2" w:rsidRDefault="00E4617F" w:rsidP="00E4617F">
      <w:pPr>
        <w:spacing w:after="0" w:line="240" w:lineRule="auto"/>
        <w:rPr>
          <w:rFonts w:ascii="Book Antiqua" w:hAnsi="Book Antiqua"/>
          <w:sz w:val="14"/>
          <w:szCs w:val="14"/>
        </w:rPr>
      </w:pPr>
    </w:p>
    <w:p w14:paraId="79936535" w14:textId="77777777" w:rsidR="00E4617F" w:rsidRPr="009D0636" w:rsidRDefault="00E4617F" w:rsidP="005A049B">
      <w:pPr>
        <w:tabs>
          <w:tab w:val="right" w:pos="10530"/>
        </w:tabs>
        <w:spacing w:after="0" w:line="240" w:lineRule="auto"/>
        <w:rPr>
          <w:rFonts w:ascii="Book Antiqua" w:hAnsi="Book Antiqua"/>
          <w:b/>
          <w:sz w:val="18"/>
          <w:szCs w:val="20"/>
        </w:rPr>
      </w:pPr>
      <w:r w:rsidRPr="009D0636">
        <w:rPr>
          <w:rFonts w:ascii="Book Antiqua" w:hAnsi="Book Antiqua"/>
          <w:b/>
          <w:sz w:val="18"/>
          <w:szCs w:val="20"/>
        </w:rPr>
        <w:t>BACHELOR of SCI</w:t>
      </w:r>
      <w:r>
        <w:rPr>
          <w:rFonts w:ascii="Book Antiqua" w:hAnsi="Book Antiqua"/>
          <w:b/>
          <w:sz w:val="18"/>
          <w:szCs w:val="20"/>
        </w:rPr>
        <w:t>ENCE in ENGINEERING TECHNOLOGY, NMSU</w:t>
      </w:r>
      <w:r w:rsidRPr="009D0636">
        <w:rPr>
          <w:rFonts w:ascii="Book Antiqua" w:hAnsi="Book Antiqua"/>
          <w:b/>
          <w:sz w:val="18"/>
          <w:szCs w:val="20"/>
        </w:rPr>
        <w:tab/>
        <w:t>May 2003</w:t>
      </w:r>
    </w:p>
    <w:p w14:paraId="269E9413" w14:textId="77777777" w:rsidR="00E4617F" w:rsidRPr="00FF1BA7" w:rsidRDefault="00E4617F" w:rsidP="00E4617F">
      <w:pPr>
        <w:pStyle w:val="BodyText"/>
        <w:numPr>
          <w:ilvl w:val="0"/>
          <w:numId w:val="29"/>
        </w:numPr>
        <w:ind w:left="270" w:hanging="180"/>
        <w:rPr>
          <w:sz w:val="18"/>
          <w:szCs w:val="20"/>
        </w:rPr>
      </w:pPr>
      <w:r>
        <w:rPr>
          <w:sz w:val="18"/>
          <w:szCs w:val="20"/>
        </w:rPr>
        <w:t xml:space="preserve">President, </w:t>
      </w:r>
      <w:r w:rsidRPr="00FF1BA7">
        <w:rPr>
          <w:sz w:val="18"/>
          <w:szCs w:val="20"/>
        </w:rPr>
        <w:t>Alpha Chi National Honor Society</w:t>
      </w:r>
    </w:p>
    <w:p w14:paraId="2CA36403" w14:textId="77777777" w:rsidR="00E4617F" w:rsidRDefault="00E4617F" w:rsidP="00E4617F">
      <w:pPr>
        <w:pStyle w:val="BodyText"/>
        <w:numPr>
          <w:ilvl w:val="0"/>
          <w:numId w:val="29"/>
        </w:numPr>
        <w:ind w:left="270" w:hanging="180"/>
        <w:rPr>
          <w:sz w:val="18"/>
          <w:szCs w:val="20"/>
        </w:rPr>
      </w:pPr>
      <w:r>
        <w:rPr>
          <w:sz w:val="18"/>
          <w:szCs w:val="20"/>
        </w:rPr>
        <w:t>Vice President,</w:t>
      </w:r>
      <w:r w:rsidRPr="00FF1BA7">
        <w:rPr>
          <w:sz w:val="18"/>
          <w:szCs w:val="20"/>
        </w:rPr>
        <w:t xml:space="preserve"> Tau Alpha Pi Engineering Honor Society</w:t>
      </w:r>
    </w:p>
    <w:p w14:paraId="13408908" w14:textId="77777777" w:rsidR="00E4617F" w:rsidRPr="002C054A" w:rsidRDefault="00E4617F" w:rsidP="00E4617F">
      <w:pPr>
        <w:pStyle w:val="BodyText"/>
        <w:numPr>
          <w:ilvl w:val="0"/>
          <w:numId w:val="29"/>
        </w:numPr>
        <w:ind w:left="270" w:hanging="180"/>
        <w:rPr>
          <w:sz w:val="18"/>
          <w:szCs w:val="20"/>
        </w:rPr>
      </w:pPr>
      <w:r>
        <w:rPr>
          <w:sz w:val="18"/>
          <w:szCs w:val="20"/>
        </w:rPr>
        <w:t xml:space="preserve">Graduated with </w:t>
      </w:r>
      <w:r w:rsidRPr="002C054A">
        <w:rPr>
          <w:sz w:val="18"/>
          <w:szCs w:val="20"/>
        </w:rPr>
        <w:t>Distinction in University Honors</w:t>
      </w:r>
      <w:r>
        <w:rPr>
          <w:sz w:val="18"/>
          <w:szCs w:val="20"/>
        </w:rPr>
        <w:t xml:space="preserve"> (</w:t>
      </w:r>
      <w:r w:rsidRPr="003014ED">
        <w:rPr>
          <w:sz w:val="18"/>
          <w:szCs w:val="20"/>
        </w:rPr>
        <w:t>Economics Thesis)</w:t>
      </w:r>
      <w:r>
        <w:rPr>
          <w:sz w:val="18"/>
          <w:szCs w:val="20"/>
        </w:rPr>
        <w:t xml:space="preserve"> &amp; </w:t>
      </w:r>
      <w:r w:rsidRPr="002C054A">
        <w:rPr>
          <w:sz w:val="18"/>
          <w:szCs w:val="20"/>
        </w:rPr>
        <w:t>Department of Engineering Honors</w:t>
      </w:r>
    </w:p>
    <w:p w14:paraId="00A80D5B" w14:textId="77777777" w:rsidR="00F4798A" w:rsidRPr="00D64BA2" w:rsidRDefault="00F4798A" w:rsidP="00D64BA2">
      <w:pPr>
        <w:spacing w:after="0" w:line="240" w:lineRule="auto"/>
        <w:rPr>
          <w:rFonts w:ascii="Book Antiqua" w:hAnsi="Book Antiqua"/>
          <w:sz w:val="14"/>
          <w:szCs w:val="14"/>
        </w:rPr>
      </w:pPr>
    </w:p>
    <w:p w14:paraId="4A151CCC" w14:textId="77777777" w:rsidR="00074624" w:rsidRPr="00D64BA2" w:rsidRDefault="00074624" w:rsidP="0072253D">
      <w:pPr>
        <w:spacing w:after="0" w:line="240" w:lineRule="auto"/>
        <w:rPr>
          <w:rFonts w:ascii="Book Antiqua" w:hAnsi="Book Antiqua"/>
          <w:sz w:val="14"/>
          <w:szCs w:val="14"/>
        </w:rPr>
      </w:pPr>
    </w:p>
    <w:p w14:paraId="26FE958E" w14:textId="06FFE88D" w:rsidR="0072253D" w:rsidRPr="003014ED" w:rsidRDefault="0072253D" w:rsidP="003014ED">
      <w:pPr>
        <w:pStyle w:val="Heading1"/>
        <w:ind w:left="-90" w:right="-90"/>
        <w:rPr>
          <w:sz w:val="18"/>
          <w:szCs w:val="20"/>
        </w:rPr>
      </w:pPr>
      <w:r w:rsidRPr="003014ED">
        <w:rPr>
          <w:sz w:val="18"/>
          <w:szCs w:val="20"/>
        </w:rPr>
        <w:t>Certifications</w:t>
      </w:r>
    </w:p>
    <w:p w14:paraId="0FBC268E" w14:textId="77777777" w:rsidR="0072253D" w:rsidRPr="008C32E8" w:rsidRDefault="0072253D" w:rsidP="0072253D">
      <w:pPr>
        <w:spacing w:after="0" w:line="240" w:lineRule="auto"/>
        <w:rPr>
          <w:rFonts w:ascii="Book Antiqua" w:hAnsi="Book Antiqua"/>
          <w:b/>
          <w:sz w:val="14"/>
          <w:szCs w:val="14"/>
        </w:rPr>
      </w:pPr>
    </w:p>
    <w:p w14:paraId="401FD161" w14:textId="01AF95EF" w:rsidR="0072253D" w:rsidRPr="001830B2" w:rsidRDefault="0072253D" w:rsidP="001830B2">
      <w:pPr>
        <w:tabs>
          <w:tab w:val="right" w:pos="10530"/>
        </w:tabs>
        <w:spacing w:after="0" w:line="240" w:lineRule="auto"/>
        <w:rPr>
          <w:rFonts w:ascii="Book Antiqua" w:hAnsi="Book Antiqua"/>
          <w:b/>
          <w:sz w:val="18"/>
          <w:szCs w:val="20"/>
        </w:rPr>
      </w:pPr>
      <w:r w:rsidRPr="001830B2">
        <w:rPr>
          <w:rFonts w:ascii="Book Antiqua" w:hAnsi="Book Antiqua"/>
          <w:b/>
          <w:sz w:val="18"/>
          <w:szCs w:val="20"/>
        </w:rPr>
        <w:t>CFE</w:t>
      </w:r>
      <w:r w:rsidRPr="001830B2">
        <w:rPr>
          <w:rFonts w:ascii="Book Antiqua" w:hAnsi="Book Antiqua"/>
          <w:sz w:val="18"/>
          <w:szCs w:val="20"/>
        </w:rPr>
        <w:t>, Certified Fraud Examiner</w:t>
      </w:r>
      <w:r w:rsidR="001B2EA2" w:rsidRPr="001830B2">
        <w:rPr>
          <w:rFonts w:ascii="Book Antiqua" w:hAnsi="Book Antiqua"/>
          <w:sz w:val="18"/>
          <w:szCs w:val="20"/>
        </w:rPr>
        <w:t xml:space="preserve"> #524817</w:t>
      </w:r>
      <w:r w:rsidRPr="001830B2">
        <w:rPr>
          <w:rFonts w:ascii="Book Antiqua" w:hAnsi="Book Antiqua"/>
          <w:sz w:val="18"/>
          <w:szCs w:val="20"/>
        </w:rPr>
        <w:t>, Associatio</w:t>
      </w:r>
      <w:r w:rsidR="009D0636" w:rsidRPr="001830B2">
        <w:rPr>
          <w:rFonts w:ascii="Book Antiqua" w:hAnsi="Book Antiqua"/>
          <w:sz w:val="18"/>
          <w:szCs w:val="20"/>
        </w:rPr>
        <w:t>n of Certified Fraud Examiners</w:t>
      </w:r>
      <w:r w:rsidR="00FA5B45" w:rsidRPr="001830B2">
        <w:rPr>
          <w:rFonts w:ascii="Book Antiqua" w:hAnsi="Book Antiqua"/>
          <w:sz w:val="18"/>
          <w:szCs w:val="20"/>
        </w:rPr>
        <w:t>, Austin, TX</w:t>
      </w:r>
      <w:r w:rsidR="00336E19">
        <w:rPr>
          <w:rFonts w:ascii="Book Antiqua" w:hAnsi="Book Antiqua"/>
          <w:b/>
          <w:sz w:val="18"/>
          <w:szCs w:val="20"/>
        </w:rPr>
        <w:tab/>
        <w:t>Jan</w:t>
      </w:r>
      <w:r w:rsidRPr="001830B2">
        <w:rPr>
          <w:rFonts w:ascii="Book Antiqua" w:hAnsi="Book Antiqua"/>
          <w:b/>
          <w:sz w:val="18"/>
          <w:szCs w:val="20"/>
        </w:rPr>
        <w:t xml:space="preserve"> 2016</w:t>
      </w:r>
      <w:r w:rsidR="00670C1F">
        <w:rPr>
          <w:rFonts w:ascii="Book Antiqua" w:hAnsi="Book Antiqua"/>
          <w:b/>
          <w:sz w:val="18"/>
          <w:szCs w:val="20"/>
        </w:rPr>
        <w:t xml:space="preserve"> – current</w:t>
      </w:r>
    </w:p>
    <w:p w14:paraId="1FB04E22" w14:textId="4BA426FB" w:rsidR="001830B2" w:rsidRPr="001830B2" w:rsidRDefault="001830B2" w:rsidP="001830B2">
      <w:pPr>
        <w:tabs>
          <w:tab w:val="right" w:pos="10530"/>
        </w:tabs>
        <w:spacing w:after="0" w:line="240" w:lineRule="auto"/>
        <w:rPr>
          <w:rFonts w:ascii="Book Antiqua" w:hAnsi="Book Antiqua"/>
          <w:b/>
          <w:sz w:val="18"/>
          <w:szCs w:val="20"/>
        </w:rPr>
      </w:pPr>
      <w:r w:rsidRPr="001830B2">
        <w:rPr>
          <w:rFonts w:ascii="Book Antiqua" w:hAnsi="Book Antiqua"/>
          <w:b/>
          <w:sz w:val="18"/>
          <w:szCs w:val="20"/>
        </w:rPr>
        <w:t>CCEP</w:t>
      </w:r>
      <w:r w:rsidR="00A84EF8">
        <w:rPr>
          <w:rFonts w:ascii="Book Antiqua" w:hAnsi="Book Antiqua"/>
          <w:b/>
          <w:sz w:val="18"/>
          <w:szCs w:val="20"/>
        </w:rPr>
        <w:t>-</w:t>
      </w:r>
      <w:r w:rsidRPr="001830B2">
        <w:rPr>
          <w:rFonts w:ascii="Book Antiqua" w:hAnsi="Book Antiqua"/>
          <w:b/>
          <w:sz w:val="18"/>
          <w:szCs w:val="20"/>
        </w:rPr>
        <w:t>I</w:t>
      </w:r>
      <w:r w:rsidRPr="001830B2">
        <w:rPr>
          <w:rFonts w:ascii="Book Antiqua" w:hAnsi="Book Antiqua"/>
          <w:sz w:val="18"/>
          <w:szCs w:val="20"/>
        </w:rPr>
        <w:t>, Certified Compliance and Ethics Professional, Compliance Certification Board, Amsterdam</w:t>
      </w:r>
      <w:r>
        <w:rPr>
          <w:rFonts w:ascii="Book Antiqua" w:hAnsi="Book Antiqua"/>
          <w:sz w:val="18"/>
          <w:szCs w:val="20"/>
        </w:rPr>
        <w:t>, NE</w:t>
      </w:r>
      <w:r w:rsidR="00336E19">
        <w:rPr>
          <w:rFonts w:ascii="Book Antiqua" w:hAnsi="Book Antiqua"/>
          <w:b/>
          <w:sz w:val="18"/>
          <w:szCs w:val="20"/>
        </w:rPr>
        <w:tab/>
        <w:t>Jun</w:t>
      </w:r>
      <w:r w:rsidRPr="001830B2">
        <w:rPr>
          <w:rFonts w:ascii="Book Antiqua" w:hAnsi="Book Antiqua"/>
          <w:b/>
          <w:sz w:val="18"/>
          <w:szCs w:val="20"/>
        </w:rPr>
        <w:t xml:space="preserve"> 2017</w:t>
      </w:r>
      <w:r w:rsidR="00670C1F">
        <w:rPr>
          <w:rFonts w:ascii="Book Antiqua" w:hAnsi="Book Antiqua"/>
          <w:b/>
          <w:sz w:val="18"/>
          <w:szCs w:val="20"/>
        </w:rPr>
        <w:t xml:space="preserve"> – May 2019</w:t>
      </w:r>
    </w:p>
    <w:p w14:paraId="49B2244D" w14:textId="77777777" w:rsidR="0072253D" w:rsidRPr="00D64BA2" w:rsidRDefault="0072253D" w:rsidP="00D64BA2">
      <w:pPr>
        <w:spacing w:after="0" w:line="240" w:lineRule="auto"/>
        <w:rPr>
          <w:rFonts w:ascii="Book Antiqua" w:hAnsi="Book Antiqua"/>
          <w:sz w:val="14"/>
          <w:szCs w:val="14"/>
        </w:rPr>
      </w:pPr>
    </w:p>
    <w:p w14:paraId="52276F6B" w14:textId="77777777" w:rsidR="00074624" w:rsidRPr="00D64BA2" w:rsidRDefault="00074624" w:rsidP="00D64BA2">
      <w:pPr>
        <w:spacing w:after="0" w:line="240" w:lineRule="auto"/>
        <w:rPr>
          <w:rFonts w:ascii="Book Antiqua" w:hAnsi="Book Antiqua"/>
          <w:sz w:val="14"/>
          <w:szCs w:val="14"/>
        </w:rPr>
      </w:pPr>
    </w:p>
    <w:p w14:paraId="4DEA46B8" w14:textId="663E1488" w:rsidR="008E1CCD" w:rsidRPr="003C38C1" w:rsidRDefault="008E1CCD" w:rsidP="003014ED">
      <w:pPr>
        <w:pStyle w:val="Heading1"/>
        <w:ind w:left="-90" w:right="-90"/>
        <w:rPr>
          <w:sz w:val="18"/>
          <w:szCs w:val="20"/>
        </w:rPr>
      </w:pPr>
      <w:r w:rsidRPr="003C38C1">
        <w:rPr>
          <w:sz w:val="18"/>
          <w:szCs w:val="20"/>
        </w:rPr>
        <w:t>Experience</w:t>
      </w:r>
    </w:p>
    <w:p w14:paraId="2FA7DB6F" w14:textId="77777777" w:rsidR="008E1CCD" w:rsidRDefault="008E1CCD" w:rsidP="00A55F80">
      <w:pPr>
        <w:pStyle w:val="BodyText"/>
        <w:rPr>
          <w:sz w:val="14"/>
          <w:szCs w:val="14"/>
        </w:rPr>
      </w:pPr>
    </w:p>
    <w:p w14:paraId="5599FBF4" w14:textId="08B8B1DD" w:rsidR="00D64BA2" w:rsidRPr="00497F2C" w:rsidRDefault="00024997" w:rsidP="005A049B">
      <w:pPr>
        <w:tabs>
          <w:tab w:val="right" w:pos="10530"/>
        </w:tabs>
        <w:spacing w:after="0" w:line="240" w:lineRule="auto"/>
        <w:rPr>
          <w:rFonts w:ascii="Book Antiqua" w:hAnsi="Book Antiqua"/>
          <w:b/>
          <w:sz w:val="18"/>
          <w:szCs w:val="20"/>
        </w:rPr>
      </w:pPr>
      <w:r>
        <w:rPr>
          <w:rFonts w:ascii="Book Antiqua" w:hAnsi="Book Antiqua"/>
          <w:b/>
          <w:sz w:val="18"/>
          <w:szCs w:val="20"/>
        </w:rPr>
        <w:t>FINANCIAL</w:t>
      </w:r>
      <w:r w:rsidR="00E00EE6">
        <w:rPr>
          <w:rFonts w:ascii="Book Antiqua" w:hAnsi="Book Antiqua"/>
          <w:b/>
          <w:sz w:val="18"/>
          <w:szCs w:val="20"/>
        </w:rPr>
        <w:t xml:space="preserve"> </w:t>
      </w:r>
      <w:r w:rsidR="00D64BA2" w:rsidRPr="00497F2C">
        <w:rPr>
          <w:rFonts w:ascii="Book Antiqua" w:hAnsi="Book Antiqua"/>
          <w:b/>
          <w:sz w:val="18"/>
          <w:szCs w:val="20"/>
        </w:rPr>
        <w:t>ANALYST</w:t>
      </w:r>
      <w:r w:rsidR="00FB30F0">
        <w:rPr>
          <w:rFonts w:ascii="Book Antiqua" w:hAnsi="Book Antiqua"/>
          <w:b/>
          <w:sz w:val="18"/>
          <w:szCs w:val="20"/>
        </w:rPr>
        <w:t>,</w:t>
      </w:r>
      <w:r w:rsidR="00A84EF8">
        <w:rPr>
          <w:rFonts w:ascii="Book Antiqua" w:hAnsi="Book Antiqua"/>
          <w:b/>
          <w:sz w:val="18"/>
          <w:szCs w:val="20"/>
        </w:rPr>
        <w:t xml:space="preserve"> GS-12</w:t>
      </w:r>
      <w:r w:rsidR="00D64BA2" w:rsidRPr="00497F2C">
        <w:rPr>
          <w:rFonts w:ascii="Book Antiqua" w:hAnsi="Book Antiqua"/>
          <w:b/>
          <w:sz w:val="18"/>
          <w:szCs w:val="20"/>
        </w:rPr>
        <w:tab/>
      </w:r>
      <w:r w:rsidR="00670C1F">
        <w:rPr>
          <w:rFonts w:ascii="Book Antiqua" w:hAnsi="Book Antiqua"/>
          <w:b/>
          <w:sz w:val="18"/>
          <w:szCs w:val="20"/>
        </w:rPr>
        <w:t xml:space="preserve">full time </w:t>
      </w:r>
      <w:r w:rsidR="00A84EF8">
        <w:rPr>
          <w:rFonts w:ascii="Book Antiqua" w:hAnsi="Book Antiqua"/>
          <w:b/>
          <w:sz w:val="18"/>
          <w:szCs w:val="20"/>
        </w:rPr>
        <w:t>-</w:t>
      </w:r>
      <w:r w:rsidR="00DC1F30">
        <w:rPr>
          <w:rFonts w:ascii="Book Antiqua" w:hAnsi="Book Antiqua"/>
          <w:b/>
          <w:sz w:val="18"/>
          <w:szCs w:val="20"/>
        </w:rPr>
        <w:t xml:space="preserve"> </w:t>
      </w:r>
      <w:r w:rsidR="00670C1F">
        <w:rPr>
          <w:rFonts w:ascii="Book Antiqua" w:hAnsi="Book Antiqua"/>
          <w:b/>
          <w:sz w:val="18"/>
          <w:szCs w:val="20"/>
        </w:rPr>
        <w:t>40 hours/week</w:t>
      </w:r>
      <w:r w:rsidR="00DC1F30">
        <w:rPr>
          <w:rFonts w:ascii="Book Antiqua" w:hAnsi="Book Antiqua"/>
          <w:b/>
          <w:sz w:val="18"/>
          <w:szCs w:val="20"/>
        </w:rPr>
        <w:t xml:space="preserve"> </w:t>
      </w:r>
      <w:r w:rsidR="00A84EF8">
        <w:rPr>
          <w:rFonts w:ascii="Book Antiqua" w:hAnsi="Book Antiqua"/>
          <w:b/>
          <w:sz w:val="18"/>
          <w:szCs w:val="20"/>
        </w:rPr>
        <w:t>-</w:t>
      </w:r>
      <w:r w:rsidR="00670C1F">
        <w:rPr>
          <w:rFonts w:ascii="Book Antiqua" w:hAnsi="Book Antiqua"/>
          <w:b/>
          <w:sz w:val="18"/>
          <w:szCs w:val="20"/>
        </w:rPr>
        <w:t xml:space="preserve"> </w:t>
      </w:r>
      <w:r w:rsidR="00D64BA2">
        <w:rPr>
          <w:rFonts w:ascii="Book Antiqua" w:hAnsi="Book Antiqua"/>
          <w:b/>
          <w:sz w:val="18"/>
          <w:szCs w:val="20"/>
        </w:rPr>
        <w:t xml:space="preserve">Oct </w:t>
      </w:r>
      <w:r w:rsidR="00D64BA2" w:rsidRPr="00497F2C">
        <w:rPr>
          <w:rFonts w:ascii="Book Antiqua" w:hAnsi="Book Antiqua"/>
          <w:b/>
          <w:sz w:val="18"/>
          <w:szCs w:val="20"/>
        </w:rPr>
        <w:t xml:space="preserve">2006 </w:t>
      </w:r>
      <w:r w:rsidR="00A84EF8">
        <w:rPr>
          <w:rFonts w:ascii="Book Antiqua" w:hAnsi="Book Antiqua"/>
          <w:b/>
          <w:sz w:val="18"/>
          <w:szCs w:val="20"/>
        </w:rPr>
        <w:t>to</w:t>
      </w:r>
      <w:r w:rsidR="00D64BA2" w:rsidRPr="00497F2C">
        <w:rPr>
          <w:rFonts w:ascii="Book Antiqua" w:hAnsi="Book Antiqua"/>
          <w:b/>
          <w:sz w:val="18"/>
          <w:szCs w:val="20"/>
        </w:rPr>
        <w:t xml:space="preserve"> </w:t>
      </w:r>
      <w:r w:rsidR="00D64BA2">
        <w:rPr>
          <w:rFonts w:ascii="Book Antiqua" w:hAnsi="Book Antiqua"/>
          <w:b/>
          <w:sz w:val="18"/>
          <w:szCs w:val="20"/>
        </w:rPr>
        <w:t>Present</w:t>
      </w:r>
    </w:p>
    <w:p w14:paraId="0F639630" w14:textId="588CFD17" w:rsidR="00D64BA2" w:rsidRPr="00497F2C" w:rsidRDefault="00D64BA2" w:rsidP="00D64BA2">
      <w:pPr>
        <w:pStyle w:val="BodyText"/>
        <w:rPr>
          <w:b/>
          <w:i/>
          <w:iCs/>
          <w:sz w:val="18"/>
          <w:szCs w:val="20"/>
        </w:rPr>
      </w:pPr>
      <w:r w:rsidRPr="00497F2C">
        <w:rPr>
          <w:b/>
          <w:i/>
          <w:iCs/>
          <w:sz w:val="18"/>
          <w:szCs w:val="20"/>
        </w:rPr>
        <w:t>USDA Forest Service, CFO</w:t>
      </w:r>
      <w:r w:rsidR="00A84EF8">
        <w:rPr>
          <w:b/>
          <w:i/>
          <w:iCs/>
          <w:sz w:val="18"/>
          <w:szCs w:val="20"/>
        </w:rPr>
        <w:t xml:space="preserve">, Financial Reporting, </w:t>
      </w:r>
      <w:r w:rsidRPr="00497F2C">
        <w:rPr>
          <w:b/>
          <w:i/>
          <w:iCs/>
          <w:sz w:val="18"/>
          <w:szCs w:val="20"/>
        </w:rPr>
        <w:t>General Ledger &amp; Treasury Symbol Analysis</w:t>
      </w:r>
      <w:r w:rsidR="00A84EF8">
        <w:rPr>
          <w:b/>
          <w:i/>
          <w:iCs/>
          <w:sz w:val="18"/>
          <w:szCs w:val="20"/>
        </w:rPr>
        <w:t xml:space="preserve">, </w:t>
      </w:r>
      <w:r w:rsidRPr="00497F2C">
        <w:rPr>
          <w:b/>
          <w:i/>
          <w:iCs/>
          <w:sz w:val="18"/>
          <w:szCs w:val="20"/>
        </w:rPr>
        <w:t>Albuquerque, NM</w:t>
      </w:r>
    </w:p>
    <w:p w14:paraId="0D4AC587" w14:textId="2A44918F" w:rsidR="00386290" w:rsidRDefault="00386290" w:rsidP="00386290">
      <w:pPr>
        <w:pStyle w:val="BodyText"/>
        <w:numPr>
          <w:ilvl w:val="0"/>
          <w:numId w:val="40"/>
        </w:numPr>
        <w:ind w:left="270" w:hanging="180"/>
        <w:rPr>
          <w:sz w:val="18"/>
          <w:szCs w:val="20"/>
        </w:rPr>
      </w:pPr>
      <w:r>
        <w:rPr>
          <w:sz w:val="18"/>
          <w:szCs w:val="20"/>
        </w:rPr>
        <w:t>I reconcile the Agency’s accounting data in our G</w:t>
      </w:r>
      <w:r w:rsidRPr="00497F2C">
        <w:rPr>
          <w:sz w:val="18"/>
          <w:szCs w:val="20"/>
        </w:rPr>
        <w:t xml:space="preserve">eneral </w:t>
      </w:r>
      <w:r>
        <w:rPr>
          <w:sz w:val="18"/>
          <w:szCs w:val="20"/>
        </w:rPr>
        <w:t>L</w:t>
      </w:r>
      <w:r w:rsidRPr="00497F2C">
        <w:rPr>
          <w:sz w:val="18"/>
          <w:szCs w:val="20"/>
        </w:rPr>
        <w:t xml:space="preserve">edger </w:t>
      </w:r>
      <w:r>
        <w:rPr>
          <w:sz w:val="18"/>
          <w:szCs w:val="20"/>
        </w:rPr>
        <w:t xml:space="preserve">(SAP </w:t>
      </w:r>
      <w:r w:rsidR="003C52AD">
        <w:rPr>
          <w:sz w:val="18"/>
          <w:szCs w:val="20"/>
        </w:rPr>
        <w:t>c</w:t>
      </w:r>
      <w:r>
        <w:rPr>
          <w:sz w:val="18"/>
          <w:szCs w:val="20"/>
        </w:rPr>
        <w:t xml:space="preserve">hart of </w:t>
      </w:r>
      <w:r w:rsidR="003C52AD">
        <w:rPr>
          <w:sz w:val="18"/>
          <w:szCs w:val="20"/>
        </w:rPr>
        <w:t>a</w:t>
      </w:r>
      <w:r>
        <w:rPr>
          <w:sz w:val="18"/>
          <w:szCs w:val="20"/>
        </w:rPr>
        <w:t>ccounts) in support of an unqualified audit opinion of the financial statements (This is my staff’s mission statement).</w:t>
      </w:r>
    </w:p>
    <w:p w14:paraId="0888891D" w14:textId="408C3ECC" w:rsidR="00386290" w:rsidRPr="00430B44" w:rsidRDefault="004C339F" w:rsidP="00386290">
      <w:pPr>
        <w:pStyle w:val="BodyText"/>
        <w:numPr>
          <w:ilvl w:val="0"/>
          <w:numId w:val="24"/>
        </w:numPr>
        <w:ind w:left="270" w:hanging="180"/>
        <w:rPr>
          <w:sz w:val="18"/>
          <w:szCs w:val="20"/>
        </w:rPr>
      </w:pPr>
      <w:r>
        <w:rPr>
          <w:sz w:val="18"/>
          <w:szCs w:val="20"/>
        </w:rPr>
        <w:t xml:space="preserve">I use my expert knowledge </w:t>
      </w:r>
      <w:r w:rsidR="005C22CA">
        <w:rPr>
          <w:sz w:val="18"/>
          <w:szCs w:val="20"/>
        </w:rPr>
        <w:t>of the USDA’s SAP Accounting System (FMMI) to write ad-hoc queries and</w:t>
      </w:r>
      <w:r w:rsidR="00386290">
        <w:rPr>
          <w:sz w:val="18"/>
          <w:szCs w:val="20"/>
        </w:rPr>
        <w:t xml:space="preserve"> engineer business processes </w:t>
      </w:r>
      <w:r w:rsidR="005C22CA">
        <w:rPr>
          <w:sz w:val="18"/>
          <w:szCs w:val="20"/>
        </w:rPr>
        <w:t>that accomplish</w:t>
      </w:r>
      <w:r w:rsidR="00386290" w:rsidRPr="00430B44">
        <w:rPr>
          <w:sz w:val="18"/>
          <w:szCs w:val="20"/>
        </w:rPr>
        <w:t xml:space="preserve"> reporting objectives</w:t>
      </w:r>
      <w:r w:rsidR="00386290">
        <w:rPr>
          <w:sz w:val="18"/>
          <w:szCs w:val="20"/>
        </w:rPr>
        <w:t xml:space="preserve"> </w:t>
      </w:r>
      <w:r w:rsidR="005C22CA">
        <w:rPr>
          <w:sz w:val="18"/>
          <w:szCs w:val="20"/>
        </w:rPr>
        <w:t>and</w:t>
      </w:r>
      <w:r w:rsidR="00386290" w:rsidRPr="00C12489">
        <w:rPr>
          <w:sz w:val="18"/>
          <w:szCs w:val="20"/>
        </w:rPr>
        <w:t xml:space="preserve"> </w:t>
      </w:r>
      <w:r w:rsidR="00386290">
        <w:rPr>
          <w:sz w:val="18"/>
          <w:szCs w:val="20"/>
        </w:rPr>
        <w:t xml:space="preserve">help </w:t>
      </w:r>
      <w:r w:rsidR="00386290" w:rsidRPr="00C12489">
        <w:rPr>
          <w:sz w:val="18"/>
          <w:szCs w:val="20"/>
        </w:rPr>
        <w:t xml:space="preserve">improve the quality of </w:t>
      </w:r>
      <w:r w:rsidR="00386290">
        <w:rPr>
          <w:sz w:val="18"/>
          <w:szCs w:val="20"/>
        </w:rPr>
        <w:t>the Agency’s</w:t>
      </w:r>
      <w:r w:rsidR="005C22CA">
        <w:rPr>
          <w:sz w:val="18"/>
          <w:szCs w:val="20"/>
        </w:rPr>
        <w:t xml:space="preserve"> reportable</w:t>
      </w:r>
      <w:r w:rsidR="00386290" w:rsidRPr="00C12489">
        <w:rPr>
          <w:sz w:val="18"/>
          <w:szCs w:val="20"/>
        </w:rPr>
        <w:t xml:space="preserve"> </w:t>
      </w:r>
      <w:r w:rsidR="00386290">
        <w:rPr>
          <w:sz w:val="18"/>
          <w:szCs w:val="20"/>
        </w:rPr>
        <w:t>accounting</w:t>
      </w:r>
      <w:r w:rsidR="00386290" w:rsidRPr="00C12489">
        <w:rPr>
          <w:sz w:val="18"/>
          <w:szCs w:val="20"/>
        </w:rPr>
        <w:t xml:space="preserve"> data</w:t>
      </w:r>
      <w:r w:rsidR="00386290">
        <w:rPr>
          <w:sz w:val="18"/>
          <w:szCs w:val="20"/>
        </w:rPr>
        <w:t>:</w:t>
      </w:r>
    </w:p>
    <w:p w14:paraId="7900D26E" w14:textId="1F7BAC02" w:rsidR="00386290" w:rsidRPr="00C12489" w:rsidRDefault="00386290" w:rsidP="00386290">
      <w:pPr>
        <w:pStyle w:val="BodyText"/>
        <w:numPr>
          <w:ilvl w:val="1"/>
          <w:numId w:val="40"/>
        </w:numPr>
        <w:ind w:left="720" w:hanging="270"/>
        <w:rPr>
          <w:sz w:val="18"/>
          <w:szCs w:val="20"/>
        </w:rPr>
      </w:pPr>
      <w:r>
        <w:rPr>
          <w:sz w:val="18"/>
          <w:szCs w:val="20"/>
        </w:rPr>
        <w:t xml:space="preserve">I use root cause analysis and reverse engineering techniques to identify issues caused by wrong or incomplete accounting transactions. I just recently finished a project for the ASC B&amp;F Reimbursable and Advanced Collection Agreement (RACA) Branch where I </w:t>
      </w:r>
      <w:r w:rsidR="0018229B">
        <w:rPr>
          <w:sz w:val="18"/>
          <w:szCs w:val="20"/>
        </w:rPr>
        <w:t>analyzed</w:t>
      </w:r>
      <w:r>
        <w:rPr>
          <w:sz w:val="18"/>
          <w:szCs w:val="20"/>
        </w:rPr>
        <w:t xml:space="preserve"> the accounting data from </w:t>
      </w:r>
      <w:r w:rsidR="0018229B">
        <w:rPr>
          <w:sz w:val="18"/>
          <w:szCs w:val="20"/>
        </w:rPr>
        <w:t>our</w:t>
      </w:r>
      <w:r>
        <w:rPr>
          <w:sz w:val="18"/>
          <w:szCs w:val="20"/>
        </w:rPr>
        <w:t xml:space="preserve"> Federal Transaction Register by key dates and General Ledger </w:t>
      </w:r>
      <w:r w:rsidR="0018229B">
        <w:rPr>
          <w:sz w:val="18"/>
          <w:szCs w:val="20"/>
        </w:rPr>
        <w:t>A</w:t>
      </w:r>
      <w:r>
        <w:rPr>
          <w:sz w:val="18"/>
          <w:szCs w:val="20"/>
        </w:rPr>
        <w:t>ccounts to identify critical accounting errors for them so that the Agency can</w:t>
      </w:r>
      <w:r w:rsidR="0018229B">
        <w:rPr>
          <w:sz w:val="18"/>
          <w:szCs w:val="20"/>
        </w:rPr>
        <w:t xml:space="preserve"> be in compliance with</w:t>
      </w:r>
      <w:r>
        <w:rPr>
          <w:sz w:val="18"/>
          <w:szCs w:val="20"/>
        </w:rPr>
        <w:t xml:space="preserve"> cancel</w:t>
      </w:r>
      <w:r w:rsidR="0018229B">
        <w:rPr>
          <w:sz w:val="18"/>
          <w:szCs w:val="20"/>
        </w:rPr>
        <w:t>ing</w:t>
      </w:r>
      <w:r>
        <w:rPr>
          <w:sz w:val="18"/>
          <w:szCs w:val="20"/>
        </w:rPr>
        <w:t xml:space="preserve"> our “no year” Treasury Symbols</w:t>
      </w:r>
      <w:r w:rsidR="0018229B">
        <w:rPr>
          <w:sz w:val="18"/>
          <w:szCs w:val="20"/>
        </w:rPr>
        <w:t xml:space="preserve"> and Funded Programs</w:t>
      </w:r>
      <w:r>
        <w:rPr>
          <w:sz w:val="18"/>
          <w:szCs w:val="20"/>
        </w:rPr>
        <w:t xml:space="preserve"> as mandated by OPM.</w:t>
      </w:r>
    </w:p>
    <w:p w14:paraId="2F95CF4E" w14:textId="0C88FB4F" w:rsidR="00386290" w:rsidRPr="00C40C2C" w:rsidRDefault="00386290" w:rsidP="00386290">
      <w:pPr>
        <w:pStyle w:val="BodyText"/>
        <w:numPr>
          <w:ilvl w:val="1"/>
          <w:numId w:val="41"/>
        </w:numPr>
        <w:ind w:left="720" w:hanging="270"/>
        <w:rPr>
          <w:sz w:val="18"/>
          <w:szCs w:val="20"/>
        </w:rPr>
      </w:pPr>
      <w:r>
        <w:rPr>
          <w:sz w:val="18"/>
          <w:szCs w:val="20"/>
        </w:rPr>
        <w:t>My</w:t>
      </w:r>
      <w:r w:rsidRPr="00497F2C">
        <w:rPr>
          <w:sz w:val="18"/>
          <w:szCs w:val="20"/>
        </w:rPr>
        <w:t xml:space="preserve"> </w:t>
      </w:r>
      <w:r w:rsidR="0018229B">
        <w:rPr>
          <w:sz w:val="18"/>
          <w:szCs w:val="20"/>
        </w:rPr>
        <w:t xml:space="preserve">custom </w:t>
      </w:r>
      <w:r>
        <w:rPr>
          <w:sz w:val="18"/>
          <w:szCs w:val="20"/>
        </w:rPr>
        <w:t>reports of summarized accounting data help to verify the effectiveness of the Agency’s internal controls (ICOR) as well as ensure</w:t>
      </w:r>
      <w:r w:rsidRPr="00497F2C">
        <w:rPr>
          <w:sz w:val="18"/>
          <w:szCs w:val="20"/>
        </w:rPr>
        <w:t xml:space="preserve"> the </w:t>
      </w:r>
      <w:r>
        <w:rPr>
          <w:sz w:val="18"/>
          <w:szCs w:val="20"/>
        </w:rPr>
        <w:t xml:space="preserve">timeliness and </w:t>
      </w:r>
      <w:r w:rsidRPr="00497F2C">
        <w:rPr>
          <w:sz w:val="18"/>
          <w:szCs w:val="20"/>
        </w:rPr>
        <w:t xml:space="preserve">validity of </w:t>
      </w:r>
      <w:r>
        <w:rPr>
          <w:sz w:val="18"/>
          <w:szCs w:val="20"/>
        </w:rPr>
        <w:t>reportable transactions</w:t>
      </w:r>
      <w:r w:rsidRPr="00497F2C">
        <w:rPr>
          <w:sz w:val="18"/>
          <w:szCs w:val="20"/>
        </w:rPr>
        <w:t xml:space="preserve"> be</w:t>
      </w:r>
      <w:r>
        <w:rPr>
          <w:sz w:val="18"/>
          <w:szCs w:val="20"/>
        </w:rPr>
        <w:t xml:space="preserve">tween our Chart of Accounts (SAP </w:t>
      </w:r>
      <w:r w:rsidR="00A84EF8">
        <w:rPr>
          <w:sz w:val="18"/>
          <w:szCs w:val="20"/>
        </w:rPr>
        <w:t>-</w:t>
      </w:r>
      <w:r>
        <w:rPr>
          <w:sz w:val="18"/>
          <w:szCs w:val="20"/>
        </w:rPr>
        <w:t xml:space="preserve"> HANA) and four dissimilar subsidiary feeder and public reporting systems.</w:t>
      </w:r>
    </w:p>
    <w:p w14:paraId="69E7D83F" w14:textId="03F423E8" w:rsidR="00D64BA2" w:rsidRPr="00497F2C" w:rsidRDefault="00522C56" w:rsidP="00522C56">
      <w:pPr>
        <w:pStyle w:val="BodyText"/>
        <w:numPr>
          <w:ilvl w:val="0"/>
          <w:numId w:val="24"/>
        </w:numPr>
        <w:ind w:left="270" w:hanging="180"/>
        <w:rPr>
          <w:sz w:val="18"/>
          <w:szCs w:val="20"/>
        </w:rPr>
      </w:pPr>
      <w:bookmarkStart w:id="0" w:name="_Hlk24093693"/>
      <w:r>
        <w:rPr>
          <w:sz w:val="18"/>
          <w:szCs w:val="20"/>
        </w:rPr>
        <w:t xml:space="preserve">I </w:t>
      </w:r>
      <w:r w:rsidR="00414530">
        <w:rPr>
          <w:sz w:val="18"/>
          <w:szCs w:val="20"/>
        </w:rPr>
        <w:t>wrote</w:t>
      </w:r>
      <w:r w:rsidR="00E536CD">
        <w:rPr>
          <w:sz w:val="18"/>
          <w:szCs w:val="20"/>
        </w:rPr>
        <w:t xml:space="preserve"> </w:t>
      </w:r>
      <w:r w:rsidR="00CA2C40">
        <w:rPr>
          <w:sz w:val="18"/>
          <w:szCs w:val="20"/>
        </w:rPr>
        <w:t xml:space="preserve">and implemented </w:t>
      </w:r>
      <w:r w:rsidR="00E536CD">
        <w:rPr>
          <w:sz w:val="18"/>
          <w:szCs w:val="20"/>
        </w:rPr>
        <w:t xml:space="preserve">the </w:t>
      </w:r>
      <w:r w:rsidR="00386290">
        <w:rPr>
          <w:sz w:val="18"/>
          <w:szCs w:val="20"/>
        </w:rPr>
        <w:t xml:space="preserve">Agency’s </w:t>
      </w:r>
      <w:r w:rsidR="003C52AD">
        <w:rPr>
          <w:sz w:val="18"/>
          <w:szCs w:val="20"/>
        </w:rPr>
        <w:t xml:space="preserve">DATA Act </w:t>
      </w:r>
      <w:r>
        <w:rPr>
          <w:sz w:val="18"/>
          <w:szCs w:val="20"/>
        </w:rPr>
        <w:t xml:space="preserve">D2 File </w:t>
      </w:r>
      <w:r w:rsidR="003C52AD">
        <w:rPr>
          <w:sz w:val="18"/>
          <w:szCs w:val="20"/>
        </w:rPr>
        <w:t xml:space="preserve">reporting </w:t>
      </w:r>
      <w:r>
        <w:rPr>
          <w:sz w:val="18"/>
          <w:szCs w:val="20"/>
        </w:rPr>
        <w:t>processes</w:t>
      </w:r>
      <w:r w:rsidR="00E536CD">
        <w:rPr>
          <w:sz w:val="18"/>
          <w:szCs w:val="20"/>
        </w:rPr>
        <w:t xml:space="preserve"> </w:t>
      </w:r>
      <w:r w:rsidR="003C52AD">
        <w:rPr>
          <w:sz w:val="18"/>
          <w:szCs w:val="20"/>
        </w:rPr>
        <w:t>for A</w:t>
      </w:r>
      <w:r w:rsidR="00F9781D">
        <w:rPr>
          <w:sz w:val="18"/>
          <w:szCs w:val="20"/>
        </w:rPr>
        <w:t xml:space="preserve">wards, </w:t>
      </w:r>
      <w:r w:rsidR="003C52AD">
        <w:rPr>
          <w:sz w:val="18"/>
          <w:szCs w:val="20"/>
        </w:rPr>
        <w:t>G</w:t>
      </w:r>
      <w:r w:rsidR="00E536CD">
        <w:rPr>
          <w:sz w:val="18"/>
          <w:szCs w:val="20"/>
        </w:rPr>
        <w:t xml:space="preserve">rants, </w:t>
      </w:r>
      <w:r w:rsidR="003C52AD">
        <w:rPr>
          <w:sz w:val="18"/>
          <w:szCs w:val="20"/>
        </w:rPr>
        <w:t>A</w:t>
      </w:r>
      <w:r w:rsidR="00E536CD">
        <w:rPr>
          <w:sz w:val="18"/>
          <w:szCs w:val="20"/>
        </w:rPr>
        <w:t xml:space="preserve">ssistance, </w:t>
      </w:r>
      <w:r w:rsidR="00F9781D">
        <w:rPr>
          <w:sz w:val="18"/>
          <w:szCs w:val="20"/>
        </w:rPr>
        <w:t xml:space="preserve">and </w:t>
      </w:r>
      <w:r w:rsidR="003C52AD">
        <w:rPr>
          <w:sz w:val="18"/>
          <w:szCs w:val="20"/>
        </w:rPr>
        <w:t>C</w:t>
      </w:r>
      <w:r w:rsidR="00E536CD">
        <w:rPr>
          <w:sz w:val="18"/>
          <w:szCs w:val="20"/>
        </w:rPr>
        <w:t xml:space="preserve">ooperative </w:t>
      </w:r>
      <w:r w:rsidR="003C52AD">
        <w:rPr>
          <w:sz w:val="18"/>
          <w:szCs w:val="20"/>
        </w:rPr>
        <w:t>A</w:t>
      </w:r>
      <w:r w:rsidR="00AF535D">
        <w:rPr>
          <w:sz w:val="18"/>
          <w:szCs w:val="20"/>
        </w:rPr>
        <w:t>greement</w:t>
      </w:r>
      <w:r w:rsidR="00F9781D">
        <w:rPr>
          <w:sz w:val="18"/>
          <w:szCs w:val="20"/>
        </w:rPr>
        <w:t xml:space="preserve"> payments </w:t>
      </w:r>
      <w:r>
        <w:rPr>
          <w:sz w:val="18"/>
          <w:szCs w:val="20"/>
        </w:rPr>
        <w:t>to</w:t>
      </w:r>
      <w:r w:rsidR="00CA2C40">
        <w:rPr>
          <w:sz w:val="18"/>
          <w:szCs w:val="20"/>
        </w:rPr>
        <w:t xml:space="preserve"> Treasury’s</w:t>
      </w:r>
      <w:r>
        <w:rPr>
          <w:sz w:val="18"/>
          <w:szCs w:val="20"/>
        </w:rPr>
        <w:t xml:space="preserve"> </w:t>
      </w:r>
      <w:hyperlink r:id="rId9" w:anchor="/" w:history="1">
        <w:r w:rsidR="00E536CD" w:rsidRPr="00E536CD">
          <w:rPr>
            <w:rStyle w:val="Hyperlink"/>
            <w:sz w:val="18"/>
            <w:szCs w:val="20"/>
          </w:rPr>
          <w:t>USAS</w:t>
        </w:r>
        <w:r w:rsidRPr="00E536CD">
          <w:rPr>
            <w:rStyle w:val="Hyperlink"/>
            <w:sz w:val="18"/>
            <w:szCs w:val="20"/>
          </w:rPr>
          <w:t>pending.gov</w:t>
        </w:r>
      </w:hyperlink>
      <w:r w:rsidR="003C52AD">
        <w:rPr>
          <w:sz w:val="18"/>
          <w:szCs w:val="20"/>
        </w:rPr>
        <w:t xml:space="preserve">. </w:t>
      </w:r>
      <w:r w:rsidR="00015196">
        <w:rPr>
          <w:sz w:val="18"/>
          <w:szCs w:val="20"/>
        </w:rPr>
        <w:t xml:space="preserve">I built the process in Excel PowerPivot, </w:t>
      </w:r>
      <w:r w:rsidR="00CA2C40">
        <w:rPr>
          <w:sz w:val="18"/>
          <w:szCs w:val="20"/>
        </w:rPr>
        <w:t>in</w:t>
      </w:r>
      <w:r w:rsidR="0018229B">
        <w:rPr>
          <w:sz w:val="18"/>
          <w:szCs w:val="20"/>
        </w:rPr>
        <w:t xml:space="preserve"> full</w:t>
      </w:r>
      <w:r w:rsidR="00CA2C40">
        <w:rPr>
          <w:sz w:val="18"/>
          <w:szCs w:val="20"/>
        </w:rPr>
        <w:t xml:space="preserve"> compliance</w:t>
      </w:r>
      <w:r w:rsidR="00D64BA2" w:rsidRPr="00497F2C">
        <w:rPr>
          <w:sz w:val="18"/>
          <w:szCs w:val="20"/>
        </w:rPr>
        <w:t xml:space="preserve"> with </w:t>
      </w:r>
      <w:r w:rsidR="00371580">
        <w:rPr>
          <w:sz w:val="18"/>
          <w:szCs w:val="20"/>
        </w:rPr>
        <w:t>FAR</w:t>
      </w:r>
      <w:r w:rsidR="0018229B">
        <w:rPr>
          <w:sz w:val="18"/>
          <w:szCs w:val="20"/>
        </w:rPr>
        <w:t xml:space="preserve"> requirements</w:t>
      </w:r>
      <w:r w:rsidR="00371580">
        <w:rPr>
          <w:sz w:val="18"/>
          <w:szCs w:val="20"/>
        </w:rPr>
        <w:t xml:space="preserve"> and </w:t>
      </w:r>
      <w:r w:rsidR="00D64BA2" w:rsidRPr="00522C56">
        <w:rPr>
          <w:sz w:val="18"/>
          <w:szCs w:val="20"/>
        </w:rPr>
        <w:t>the Digital Accountabili</w:t>
      </w:r>
      <w:r>
        <w:rPr>
          <w:sz w:val="18"/>
          <w:szCs w:val="20"/>
        </w:rPr>
        <w:t>ty and Transparency Act of 2014</w:t>
      </w:r>
      <w:r w:rsidR="00E536CD">
        <w:rPr>
          <w:sz w:val="18"/>
          <w:szCs w:val="20"/>
        </w:rPr>
        <w:t xml:space="preserve"> (DATA Act)</w:t>
      </w:r>
      <w:r w:rsidR="005B17B5">
        <w:rPr>
          <w:sz w:val="18"/>
          <w:szCs w:val="20"/>
        </w:rPr>
        <w:t>.</w:t>
      </w:r>
    </w:p>
    <w:bookmarkEnd w:id="0"/>
    <w:p w14:paraId="695BE643" w14:textId="77777777" w:rsidR="009D4EAA" w:rsidRPr="008C32E8" w:rsidRDefault="009D4EAA" w:rsidP="009D4EAA">
      <w:pPr>
        <w:pStyle w:val="BodyText"/>
        <w:rPr>
          <w:sz w:val="14"/>
          <w:szCs w:val="14"/>
        </w:rPr>
      </w:pPr>
    </w:p>
    <w:p w14:paraId="059D76FA" w14:textId="2AEB6FC4" w:rsidR="009D4EAA" w:rsidRPr="009A678E" w:rsidRDefault="009D4EAA" w:rsidP="009D4EAA">
      <w:pPr>
        <w:tabs>
          <w:tab w:val="right" w:pos="10530"/>
        </w:tabs>
        <w:spacing w:after="0" w:line="240" w:lineRule="auto"/>
        <w:rPr>
          <w:rFonts w:ascii="Book Antiqua" w:hAnsi="Book Antiqua"/>
          <w:b/>
          <w:sz w:val="18"/>
          <w:szCs w:val="20"/>
        </w:rPr>
      </w:pPr>
      <w:r>
        <w:rPr>
          <w:rFonts w:ascii="Book Antiqua" w:hAnsi="Book Antiqua"/>
          <w:b/>
          <w:sz w:val="18"/>
          <w:szCs w:val="20"/>
        </w:rPr>
        <w:t>ADJUNCT FACULTY</w:t>
      </w:r>
      <w:r w:rsidRPr="009A678E">
        <w:rPr>
          <w:rFonts w:ascii="Book Antiqua" w:hAnsi="Book Antiqua"/>
          <w:b/>
          <w:sz w:val="18"/>
          <w:szCs w:val="20"/>
        </w:rPr>
        <w:tab/>
      </w:r>
      <w:r>
        <w:rPr>
          <w:rFonts w:ascii="Book Antiqua" w:hAnsi="Book Antiqua"/>
          <w:b/>
          <w:sz w:val="18"/>
          <w:szCs w:val="20"/>
        </w:rPr>
        <w:t xml:space="preserve">part time ~ 10 hours/week (course load and class size vary by quarter) - Apr </w:t>
      </w:r>
      <w:r w:rsidRPr="009A678E">
        <w:rPr>
          <w:rFonts w:ascii="Book Antiqua" w:hAnsi="Book Antiqua"/>
          <w:b/>
          <w:sz w:val="18"/>
          <w:szCs w:val="20"/>
        </w:rPr>
        <w:t xml:space="preserve">2011 </w:t>
      </w:r>
      <w:r>
        <w:rPr>
          <w:rFonts w:ascii="Book Antiqua" w:hAnsi="Book Antiqua"/>
          <w:b/>
          <w:sz w:val="18"/>
          <w:szCs w:val="20"/>
        </w:rPr>
        <w:t>to</w:t>
      </w:r>
      <w:r w:rsidRPr="009A678E">
        <w:rPr>
          <w:rFonts w:ascii="Book Antiqua" w:hAnsi="Book Antiqua"/>
          <w:b/>
          <w:sz w:val="18"/>
          <w:szCs w:val="20"/>
        </w:rPr>
        <w:t xml:space="preserve"> </w:t>
      </w:r>
      <w:r>
        <w:rPr>
          <w:rFonts w:ascii="Book Antiqua" w:hAnsi="Book Antiqua"/>
          <w:b/>
          <w:sz w:val="18"/>
          <w:szCs w:val="20"/>
        </w:rPr>
        <w:t>Present</w:t>
      </w:r>
    </w:p>
    <w:p w14:paraId="04EA181C" w14:textId="77777777" w:rsidR="009D4EAA" w:rsidRDefault="009D4EAA" w:rsidP="009D4EAA">
      <w:pPr>
        <w:pStyle w:val="BodyText"/>
        <w:rPr>
          <w:b/>
          <w:i/>
          <w:iCs/>
          <w:sz w:val="18"/>
          <w:szCs w:val="20"/>
        </w:rPr>
      </w:pPr>
      <w:r w:rsidRPr="009A678E">
        <w:rPr>
          <w:b/>
          <w:i/>
          <w:iCs/>
          <w:sz w:val="18"/>
          <w:szCs w:val="20"/>
        </w:rPr>
        <w:t xml:space="preserve">National American University, Albuquerque Campus </w:t>
      </w:r>
      <w:r>
        <w:rPr>
          <w:b/>
          <w:i/>
          <w:iCs/>
          <w:sz w:val="18"/>
          <w:szCs w:val="20"/>
        </w:rPr>
        <w:t>&amp; O</w:t>
      </w:r>
      <w:r w:rsidRPr="009A678E">
        <w:rPr>
          <w:b/>
          <w:i/>
          <w:iCs/>
          <w:sz w:val="18"/>
          <w:szCs w:val="20"/>
        </w:rPr>
        <w:t>nline</w:t>
      </w:r>
    </w:p>
    <w:p w14:paraId="23ABA1FF" w14:textId="77777777" w:rsidR="009D4EAA" w:rsidRDefault="009D4EAA" w:rsidP="009D4EAA">
      <w:pPr>
        <w:numPr>
          <w:ilvl w:val="0"/>
          <w:numId w:val="24"/>
        </w:numPr>
        <w:tabs>
          <w:tab w:val="right" w:pos="10080"/>
        </w:tabs>
        <w:spacing w:after="0" w:line="240" w:lineRule="auto"/>
        <w:ind w:left="270" w:hanging="180"/>
        <w:rPr>
          <w:rFonts w:ascii="Book Antiqua" w:eastAsia="Times New Roman" w:hAnsi="Book Antiqua"/>
          <w:sz w:val="18"/>
          <w:szCs w:val="20"/>
        </w:rPr>
      </w:pPr>
      <w:r>
        <w:rPr>
          <w:rFonts w:ascii="Book Antiqua" w:eastAsia="Times New Roman" w:hAnsi="Book Antiqua"/>
          <w:sz w:val="18"/>
          <w:szCs w:val="20"/>
        </w:rPr>
        <w:t>I design</w:t>
      </w:r>
      <w:r w:rsidRPr="009E3035">
        <w:rPr>
          <w:rFonts w:ascii="Book Antiqua" w:eastAsia="Times New Roman" w:hAnsi="Book Antiqua"/>
          <w:sz w:val="18"/>
          <w:szCs w:val="20"/>
        </w:rPr>
        <w:t xml:space="preserve"> </w:t>
      </w:r>
      <w:r>
        <w:rPr>
          <w:rFonts w:ascii="Book Antiqua" w:eastAsia="Times New Roman" w:hAnsi="Book Antiqua"/>
          <w:sz w:val="18"/>
          <w:szCs w:val="20"/>
        </w:rPr>
        <w:t>instruction plans</w:t>
      </w:r>
      <w:r w:rsidRPr="009E3035">
        <w:rPr>
          <w:rFonts w:ascii="Book Antiqua" w:eastAsia="Times New Roman" w:hAnsi="Book Antiqua"/>
          <w:sz w:val="18"/>
          <w:szCs w:val="20"/>
        </w:rPr>
        <w:t xml:space="preserve"> though the development of </w:t>
      </w:r>
      <w:r w:rsidRPr="00456222">
        <w:rPr>
          <w:rFonts w:ascii="Book Antiqua" w:eastAsia="Times New Roman" w:hAnsi="Book Antiqua"/>
          <w:sz w:val="18"/>
          <w:szCs w:val="20"/>
        </w:rPr>
        <w:t>course work</w:t>
      </w:r>
      <w:r>
        <w:rPr>
          <w:rFonts w:ascii="Book Antiqua" w:eastAsia="Times New Roman" w:hAnsi="Book Antiqua"/>
          <w:sz w:val="18"/>
          <w:szCs w:val="20"/>
        </w:rPr>
        <w:t>, outlines, and syllabi to achieve overall program</w:t>
      </w:r>
      <w:r w:rsidRPr="009E3035">
        <w:rPr>
          <w:rFonts w:ascii="Book Antiqua" w:eastAsia="Times New Roman" w:hAnsi="Book Antiqua"/>
          <w:sz w:val="18"/>
          <w:szCs w:val="20"/>
        </w:rPr>
        <w:t xml:space="preserve"> objectives</w:t>
      </w:r>
      <w:r>
        <w:rPr>
          <w:rFonts w:ascii="Book Antiqua" w:eastAsia="Times New Roman" w:hAnsi="Book Antiqua"/>
          <w:sz w:val="18"/>
          <w:szCs w:val="20"/>
        </w:rPr>
        <w:t>.</w:t>
      </w:r>
    </w:p>
    <w:p w14:paraId="0A72737B" w14:textId="77777777" w:rsidR="009D4EAA" w:rsidRDefault="009D4EAA" w:rsidP="009D4EAA">
      <w:pPr>
        <w:numPr>
          <w:ilvl w:val="0"/>
          <w:numId w:val="24"/>
        </w:numPr>
        <w:tabs>
          <w:tab w:val="right" w:pos="10080"/>
        </w:tabs>
        <w:spacing w:after="0" w:line="240" w:lineRule="auto"/>
        <w:ind w:left="270" w:hanging="180"/>
        <w:rPr>
          <w:rFonts w:ascii="Book Antiqua" w:eastAsia="Times New Roman" w:hAnsi="Book Antiqua"/>
          <w:sz w:val="18"/>
          <w:szCs w:val="20"/>
        </w:rPr>
      </w:pPr>
      <w:r>
        <w:rPr>
          <w:rFonts w:ascii="Book Antiqua" w:eastAsia="Times New Roman" w:hAnsi="Book Antiqua"/>
          <w:sz w:val="18"/>
          <w:szCs w:val="20"/>
        </w:rPr>
        <w:t xml:space="preserve">I wrote the </w:t>
      </w:r>
      <w:r w:rsidRPr="00CD1190">
        <w:rPr>
          <w:rFonts w:ascii="Book Antiqua" w:eastAsia="Times New Roman" w:hAnsi="Book Antiqua"/>
          <w:sz w:val="18"/>
          <w:szCs w:val="20"/>
        </w:rPr>
        <w:t xml:space="preserve">CI3155 </w:t>
      </w:r>
      <w:r w:rsidRPr="00F9781D">
        <w:rPr>
          <w:rFonts w:ascii="Book Antiqua" w:eastAsia="Times New Roman" w:hAnsi="Book Antiqua"/>
          <w:sz w:val="18"/>
          <w:szCs w:val="20"/>
        </w:rPr>
        <w:t>Ethics in Information Technology</w:t>
      </w:r>
      <w:r>
        <w:rPr>
          <w:rFonts w:ascii="Book Antiqua" w:eastAsia="Times New Roman" w:hAnsi="Book Antiqua"/>
          <w:sz w:val="18"/>
          <w:szCs w:val="20"/>
        </w:rPr>
        <w:t xml:space="preserve"> curriculum in 2015.</w:t>
      </w:r>
    </w:p>
    <w:p w14:paraId="63C4DFDE" w14:textId="77777777" w:rsidR="009D4EAA" w:rsidRPr="009E3035" w:rsidRDefault="009D4EAA" w:rsidP="009D4EAA">
      <w:pPr>
        <w:numPr>
          <w:ilvl w:val="0"/>
          <w:numId w:val="24"/>
        </w:numPr>
        <w:tabs>
          <w:tab w:val="right" w:pos="10080"/>
        </w:tabs>
        <w:spacing w:after="0" w:line="240" w:lineRule="auto"/>
        <w:ind w:left="270" w:hanging="180"/>
        <w:rPr>
          <w:rFonts w:ascii="Book Antiqua" w:eastAsia="Times New Roman" w:hAnsi="Book Antiqua"/>
          <w:sz w:val="18"/>
          <w:szCs w:val="20"/>
        </w:rPr>
      </w:pPr>
      <w:r>
        <w:rPr>
          <w:rFonts w:ascii="Book Antiqua" w:eastAsia="Times New Roman" w:hAnsi="Book Antiqua"/>
          <w:sz w:val="18"/>
          <w:szCs w:val="20"/>
        </w:rPr>
        <w:t xml:space="preserve">I redesigned the </w:t>
      </w:r>
      <w:r w:rsidRPr="00CD1190">
        <w:rPr>
          <w:rFonts w:ascii="Book Antiqua" w:eastAsia="Times New Roman" w:hAnsi="Book Antiqua"/>
          <w:sz w:val="18"/>
          <w:szCs w:val="20"/>
        </w:rPr>
        <w:t xml:space="preserve">CI4223 </w:t>
      </w:r>
      <w:r w:rsidRPr="00F9781D">
        <w:rPr>
          <w:rFonts w:ascii="Book Antiqua" w:eastAsia="Times New Roman" w:hAnsi="Book Antiqua"/>
          <w:sz w:val="18"/>
          <w:szCs w:val="20"/>
        </w:rPr>
        <w:t>Integrative Systems Project</w:t>
      </w:r>
      <w:r>
        <w:rPr>
          <w:rFonts w:ascii="Book Antiqua" w:eastAsia="Times New Roman" w:hAnsi="Book Antiqua"/>
          <w:sz w:val="18"/>
          <w:szCs w:val="20"/>
        </w:rPr>
        <w:t xml:space="preserve"> course to fully align with approved IT program exit objectives in 2016.</w:t>
      </w:r>
    </w:p>
    <w:p w14:paraId="12CD2B9B" w14:textId="217FF5DC" w:rsidR="009D4EAA" w:rsidRDefault="009D4EAA" w:rsidP="009D4EAA">
      <w:pPr>
        <w:pStyle w:val="BodyText"/>
        <w:numPr>
          <w:ilvl w:val="0"/>
          <w:numId w:val="39"/>
        </w:numPr>
        <w:ind w:left="270" w:hanging="180"/>
        <w:rPr>
          <w:sz w:val="18"/>
          <w:szCs w:val="20"/>
        </w:rPr>
      </w:pPr>
      <w:r>
        <w:rPr>
          <w:sz w:val="18"/>
          <w:szCs w:val="20"/>
        </w:rPr>
        <w:lastRenderedPageBreak/>
        <w:t>Course Instruction</w:t>
      </w:r>
      <w:r w:rsidR="0050153A">
        <w:rPr>
          <w:sz w:val="18"/>
          <w:szCs w:val="20"/>
        </w:rPr>
        <w:t xml:space="preserve"> (currently teaching</w:t>
      </w:r>
      <w:bookmarkStart w:id="1" w:name="_GoBack"/>
      <w:bookmarkEnd w:id="1"/>
      <w:r w:rsidR="0050153A">
        <w:rPr>
          <w:sz w:val="18"/>
          <w:szCs w:val="20"/>
        </w:rPr>
        <w:t xml:space="preserve"> in bold)</w:t>
      </w:r>
      <w:r>
        <w:rPr>
          <w:sz w:val="18"/>
          <w:szCs w:val="20"/>
        </w:rPr>
        <w:t>:</w:t>
      </w:r>
    </w:p>
    <w:p w14:paraId="640E989F" w14:textId="77777777" w:rsidR="009D4EAA" w:rsidRDefault="009D4EAA" w:rsidP="009D4EAA">
      <w:pPr>
        <w:numPr>
          <w:ilvl w:val="1"/>
          <w:numId w:val="45"/>
        </w:numPr>
        <w:tabs>
          <w:tab w:val="right" w:pos="10080"/>
        </w:tabs>
        <w:spacing w:after="0" w:line="240" w:lineRule="auto"/>
        <w:ind w:left="720" w:hanging="270"/>
        <w:rPr>
          <w:rFonts w:ascii="Book Antiqua" w:eastAsia="Times New Roman" w:hAnsi="Book Antiqua"/>
          <w:i/>
          <w:sz w:val="18"/>
          <w:szCs w:val="20"/>
        </w:rPr>
      </w:pPr>
      <w:r w:rsidRPr="00CD1190">
        <w:rPr>
          <w:rFonts w:ascii="Book Antiqua" w:eastAsia="Times New Roman" w:hAnsi="Book Antiqua"/>
          <w:sz w:val="18"/>
          <w:szCs w:val="20"/>
        </w:rPr>
        <w:t xml:space="preserve">CI1150 </w:t>
      </w:r>
      <w:r w:rsidRPr="00214562">
        <w:rPr>
          <w:rFonts w:ascii="Book Antiqua" w:eastAsia="Times New Roman" w:hAnsi="Book Antiqua"/>
          <w:i/>
          <w:sz w:val="18"/>
          <w:szCs w:val="20"/>
        </w:rPr>
        <w:t>Intro to Computer Information Systems</w:t>
      </w:r>
    </w:p>
    <w:p w14:paraId="1F01F843" w14:textId="662797B5" w:rsidR="009D4EAA" w:rsidRPr="0050153A" w:rsidRDefault="009D4EAA" w:rsidP="009D4EAA">
      <w:pPr>
        <w:numPr>
          <w:ilvl w:val="1"/>
          <w:numId w:val="45"/>
        </w:numPr>
        <w:tabs>
          <w:tab w:val="right" w:pos="10080"/>
        </w:tabs>
        <w:spacing w:after="0" w:line="240" w:lineRule="auto"/>
        <w:ind w:left="720" w:hanging="270"/>
        <w:rPr>
          <w:rFonts w:ascii="Book Antiqua" w:eastAsia="Times New Roman" w:hAnsi="Book Antiqua"/>
          <w:b/>
          <w:bCs/>
          <w:i/>
          <w:sz w:val="18"/>
          <w:szCs w:val="20"/>
        </w:rPr>
      </w:pPr>
      <w:r w:rsidRPr="0050153A">
        <w:rPr>
          <w:rFonts w:ascii="Book Antiqua" w:eastAsia="Times New Roman" w:hAnsi="Book Antiqua"/>
          <w:b/>
          <w:bCs/>
          <w:sz w:val="18"/>
          <w:szCs w:val="20"/>
        </w:rPr>
        <w:t xml:space="preserve">CI1420 </w:t>
      </w:r>
      <w:r w:rsidRPr="0050153A">
        <w:rPr>
          <w:rFonts w:ascii="Book Antiqua" w:eastAsia="Times New Roman" w:hAnsi="Book Antiqua"/>
          <w:b/>
          <w:bCs/>
          <w:i/>
          <w:sz w:val="18"/>
          <w:szCs w:val="20"/>
        </w:rPr>
        <w:t>Principles of Programming</w:t>
      </w:r>
    </w:p>
    <w:p w14:paraId="17F3E0CF" w14:textId="1B7638EE" w:rsidR="00E35734" w:rsidRPr="00D9248C" w:rsidRDefault="00E35734" w:rsidP="009D4EAA">
      <w:pPr>
        <w:numPr>
          <w:ilvl w:val="1"/>
          <w:numId w:val="45"/>
        </w:numPr>
        <w:tabs>
          <w:tab w:val="right" w:pos="10080"/>
        </w:tabs>
        <w:spacing w:after="0" w:line="240" w:lineRule="auto"/>
        <w:ind w:left="720" w:hanging="270"/>
        <w:rPr>
          <w:rFonts w:ascii="Book Antiqua" w:eastAsia="Times New Roman" w:hAnsi="Book Antiqua"/>
          <w:i/>
          <w:sz w:val="18"/>
          <w:szCs w:val="20"/>
        </w:rPr>
      </w:pPr>
      <w:r>
        <w:rPr>
          <w:rFonts w:ascii="Book Antiqua" w:eastAsia="Times New Roman" w:hAnsi="Book Antiqua"/>
          <w:sz w:val="18"/>
          <w:szCs w:val="20"/>
        </w:rPr>
        <w:t xml:space="preserve">CI3010 </w:t>
      </w:r>
      <w:r>
        <w:rPr>
          <w:rFonts w:ascii="Book Antiqua" w:eastAsia="Times New Roman" w:hAnsi="Book Antiqua"/>
          <w:i/>
          <w:iCs/>
          <w:sz w:val="18"/>
          <w:szCs w:val="20"/>
        </w:rPr>
        <w:t>Linux</w:t>
      </w:r>
    </w:p>
    <w:p w14:paraId="299DD66B" w14:textId="77777777" w:rsidR="009D4EAA" w:rsidRPr="00214562" w:rsidRDefault="009D4EAA" w:rsidP="009D4EAA">
      <w:pPr>
        <w:numPr>
          <w:ilvl w:val="1"/>
          <w:numId w:val="45"/>
        </w:numPr>
        <w:tabs>
          <w:tab w:val="right" w:pos="10080"/>
        </w:tabs>
        <w:spacing w:after="0" w:line="240" w:lineRule="auto"/>
        <w:ind w:left="720" w:hanging="270"/>
        <w:rPr>
          <w:rFonts w:ascii="Book Antiqua" w:eastAsia="Times New Roman" w:hAnsi="Book Antiqua"/>
          <w:i/>
          <w:sz w:val="18"/>
          <w:szCs w:val="20"/>
        </w:rPr>
      </w:pPr>
      <w:r w:rsidRPr="00CD1190">
        <w:rPr>
          <w:rFonts w:ascii="Book Antiqua" w:eastAsia="Times New Roman" w:hAnsi="Book Antiqua"/>
          <w:sz w:val="18"/>
          <w:szCs w:val="20"/>
        </w:rPr>
        <w:t xml:space="preserve">CI3091 </w:t>
      </w:r>
      <w:r w:rsidRPr="00214562">
        <w:rPr>
          <w:rFonts w:ascii="Book Antiqua" w:eastAsia="Times New Roman" w:hAnsi="Book Antiqua"/>
          <w:i/>
          <w:sz w:val="18"/>
          <w:szCs w:val="20"/>
        </w:rPr>
        <w:t>Database Design &amp; Management</w:t>
      </w:r>
    </w:p>
    <w:p w14:paraId="27378391" w14:textId="77777777" w:rsidR="009D4EAA" w:rsidRPr="00214562" w:rsidRDefault="009D4EAA" w:rsidP="009D4EAA">
      <w:pPr>
        <w:numPr>
          <w:ilvl w:val="1"/>
          <w:numId w:val="45"/>
        </w:numPr>
        <w:tabs>
          <w:tab w:val="right" w:pos="10080"/>
        </w:tabs>
        <w:spacing w:after="0" w:line="240" w:lineRule="auto"/>
        <w:ind w:left="720" w:hanging="270"/>
        <w:rPr>
          <w:rFonts w:ascii="Book Antiqua" w:eastAsia="Times New Roman" w:hAnsi="Book Antiqua"/>
          <w:i/>
          <w:sz w:val="18"/>
          <w:szCs w:val="20"/>
        </w:rPr>
      </w:pPr>
      <w:r w:rsidRPr="00CD1190">
        <w:rPr>
          <w:rFonts w:ascii="Book Antiqua" w:eastAsia="Times New Roman" w:hAnsi="Book Antiqua"/>
          <w:sz w:val="18"/>
          <w:szCs w:val="20"/>
        </w:rPr>
        <w:t xml:space="preserve">CI3155 </w:t>
      </w:r>
      <w:r w:rsidRPr="00214562">
        <w:rPr>
          <w:rFonts w:ascii="Book Antiqua" w:eastAsia="Times New Roman" w:hAnsi="Book Antiqua"/>
          <w:i/>
          <w:sz w:val="18"/>
          <w:szCs w:val="20"/>
        </w:rPr>
        <w:t>Ethics in Information Technology</w:t>
      </w:r>
    </w:p>
    <w:p w14:paraId="17BF0A19" w14:textId="77777777" w:rsidR="009D4EAA" w:rsidRPr="00214562" w:rsidRDefault="009D4EAA" w:rsidP="009D4EAA">
      <w:pPr>
        <w:numPr>
          <w:ilvl w:val="1"/>
          <w:numId w:val="45"/>
        </w:numPr>
        <w:tabs>
          <w:tab w:val="right" w:pos="10080"/>
        </w:tabs>
        <w:spacing w:after="0" w:line="240" w:lineRule="auto"/>
        <w:ind w:left="720" w:hanging="270"/>
        <w:rPr>
          <w:rFonts w:ascii="Book Antiqua" w:eastAsia="Times New Roman" w:hAnsi="Book Antiqua"/>
          <w:i/>
          <w:sz w:val="18"/>
          <w:szCs w:val="20"/>
        </w:rPr>
      </w:pPr>
      <w:r w:rsidRPr="00CD1190">
        <w:rPr>
          <w:rFonts w:ascii="Book Antiqua" w:eastAsia="Times New Roman" w:hAnsi="Book Antiqua"/>
          <w:sz w:val="18"/>
          <w:szCs w:val="20"/>
        </w:rPr>
        <w:t xml:space="preserve">CI3715 </w:t>
      </w:r>
      <w:r w:rsidRPr="00214562">
        <w:rPr>
          <w:rFonts w:ascii="Book Antiqua" w:eastAsia="Times New Roman" w:hAnsi="Book Antiqua"/>
          <w:i/>
          <w:sz w:val="18"/>
          <w:szCs w:val="20"/>
        </w:rPr>
        <w:t>Cybercrime and Information Systems</w:t>
      </w:r>
    </w:p>
    <w:p w14:paraId="16F3324F" w14:textId="77777777" w:rsidR="009D4EAA" w:rsidRPr="0050153A" w:rsidRDefault="009D4EAA" w:rsidP="009D4EAA">
      <w:pPr>
        <w:numPr>
          <w:ilvl w:val="1"/>
          <w:numId w:val="45"/>
        </w:numPr>
        <w:tabs>
          <w:tab w:val="right" w:pos="10080"/>
        </w:tabs>
        <w:spacing w:after="0" w:line="240" w:lineRule="auto"/>
        <w:ind w:left="720" w:hanging="270"/>
        <w:rPr>
          <w:rFonts w:ascii="Book Antiqua" w:eastAsia="Times New Roman" w:hAnsi="Book Antiqua"/>
          <w:b/>
          <w:bCs/>
          <w:i/>
          <w:sz w:val="18"/>
          <w:szCs w:val="20"/>
        </w:rPr>
      </w:pPr>
      <w:r w:rsidRPr="0050153A">
        <w:rPr>
          <w:rFonts w:ascii="Book Antiqua" w:eastAsia="Times New Roman" w:hAnsi="Book Antiqua"/>
          <w:b/>
          <w:bCs/>
          <w:sz w:val="18"/>
          <w:szCs w:val="20"/>
        </w:rPr>
        <w:t xml:space="preserve">CI4220 </w:t>
      </w:r>
      <w:r w:rsidRPr="0050153A">
        <w:rPr>
          <w:rFonts w:ascii="Book Antiqua" w:eastAsia="Times New Roman" w:hAnsi="Book Antiqua"/>
          <w:b/>
          <w:bCs/>
          <w:i/>
          <w:sz w:val="18"/>
          <w:szCs w:val="20"/>
        </w:rPr>
        <w:t>Project Management</w:t>
      </w:r>
    </w:p>
    <w:p w14:paraId="0ADDB048" w14:textId="77777777" w:rsidR="009D4EAA" w:rsidRPr="008A58D0" w:rsidRDefault="009D4EAA" w:rsidP="009D4EAA">
      <w:pPr>
        <w:numPr>
          <w:ilvl w:val="1"/>
          <w:numId w:val="45"/>
        </w:numPr>
        <w:tabs>
          <w:tab w:val="right" w:pos="10080"/>
        </w:tabs>
        <w:spacing w:after="0" w:line="240" w:lineRule="auto"/>
        <w:ind w:left="720" w:hanging="270"/>
        <w:rPr>
          <w:rFonts w:ascii="Book Antiqua" w:eastAsia="Times New Roman" w:hAnsi="Book Antiqua"/>
          <w:i/>
          <w:sz w:val="18"/>
          <w:szCs w:val="20"/>
        </w:rPr>
      </w:pPr>
      <w:r w:rsidRPr="008A58D0">
        <w:rPr>
          <w:rFonts w:ascii="Book Antiqua" w:eastAsia="Times New Roman" w:hAnsi="Book Antiqua"/>
          <w:i/>
          <w:sz w:val="18"/>
          <w:szCs w:val="20"/>
        </w:rPr>
        <w:t>CI4221 Systems Analysis and Desig</w:t>
      </w:r>
      <w:r>
        <w:rPr>
          <w:rFonts w:ascii="Book Antiqua" w:eastAsia="Times New Roman" w:hAnsi="Book Antiqua"/>
          <w:i/>
          <w:sz w:val="18"/>
          <w:szCs w:val="20"/>
        </w:rPr>
        <w:t>n</w:t>
      </w:r>
    </w:p>
    <w:p w14:paraId="75C07ABE" w14:textId="35F1993A" w:rsidR="009D4EAA" w:rsidRPr="0050153A" w:rsidRDefault="009D4EAA" w:rsidP="009D4EAA">
      <w:pPr>
        <w:numPr>
          <w:ilvl w:val="1"/>
          <w:numId w:val="45"/>
        </w:numPr>
        <w:tabs>
          <w:tab w:val="right" w:pos="10080"/>
        </w:tabs>
        <w:spacing w:after="0" w:line="240" w:lineRule="auto"/>
        <w:ind w:left="720" w:hanging="270"/>
        <w:rPr>
          <w:rFonts w:ascii="Book Antiqua" w:eastAsia="Times New Roman" w:hAnsi="Book Antiqua"/>
          <w:b/>
          <w:bCs/>
          <w:i/>
          <w:sz w:val="18"/>
          <w:szCs w:val="20"/>
        </w:rPr>
      </w:pPr>
      <w:r w:rsidRPr="0050153A">
        <w:rPr>
          <w:rFonts w:ascii="Book Antiqua" w:eastAsia="Times New Roman" w:hAnsi="Book Antiqua"/>
          <w:b/>
          <w:bCs/>
          <w:sz w:val="18"/>
          <w:szCs w:val="20"/>
        </w:rPr>
        <w:t xml:space="preserve">CI4223 </w:t>
      </w:r>
      <w:r w:rsidRPr="0050153A">
        <w:rPr>
          <w:rFonts w:ascii="Book Antiqua" w:eastAsia="Times New Roman" w:hAnsi="Book Antiqua"/>
          <w:b/>
          <w:bCs/>
          <w:i/>
          <w:sz w:val="18"/>
          <w:szCs w:val="20"/>
        </w:rPr>
        <w:t xml:space="preserve">Integrative Systems Project - </w:t>
      </w:r>
      <w:r w:rsidRPr="0050153A">
        <w:rPr>
          <w:rFonts w:ascii="Book Antiqua" w:eastAsia="Times New Roman" w:hAnsi="Book Antiqua"/>
          <w:b/>
          <w:bCs/>
          <w:iCs/>
          <w:sz w:val="18"/>
          <w:szCs w:val="20"/>
        </w:rPr>
        <w:t xml:space="preserve">required capstone course for all </w:t>
      </w:r>
      <w:r w:rsidR="00E35734" w:rsidRPr="0050153A">
        <w:rPr>
          <w:rFonts w:ascii="Book Antiqua" w:eastAsia="Times New Roman" w:hAnsi="Book Antiqua"/>
          <w:b/>
          <w:bCs/>
          <w:iCs/>
          <w:sz w:val="18"/>
          <w:szCs w:val="20"/>
        </w:rPr>
        <w:t>four-year</w:t>
      </w:r>
      <w:r w:rsidRPr="0050153A">
        <w:rPr>
          <w:rFonts w:ascii="Book Antiqua" w:eastAsia="Times New Roman" w:hAnsi="Book Antiqua"/>
          <w:b/>
          <w:bCs/>
          <w:iCs/>
          <w:sz w:val="18"/>
          <w:szCs w:val="20"/>
        </w:rPr>
        <w:t xml:space="preserve"> IT </w:t>
      </w:r>
      <w:r w:rsidR="00E35734" w:rsidRPr="0050153A">
        <w:rPr>
          <w:rFonts w:ascii="Book Antiqua" w:eastAsia="Times New Roman" w:hAnsi="Book Antiqua"/>
          <w:b/>
          <w:bCs/>
          <w:iCs/>
          <w:sz w:val="18"/>
          <w:szCs w:val="20"/>
        </w:rPr>
        <w:t xml:space="preserve">degree </w:t>
      </w:r>
      <w:r w:rsidRPr="0050153A">
        <w:rPr>
          <w:rFonts w:ascii="Book Antiqua" w:eastAsia="Times New Roman" w:hAnsi="Book Antiqua"/>
          <w:b/>
          <w:bCs/>
          <w:iCs/>
          <w:sz w:val="18"/>
          <w:szCs w:val="20"/>
        </w:rPr>
        <w:t>programs</w:t>
      </w:r>
      <w:r w:rsidR="00E35734" w:rsidRPr="0050153A">
        <w:rPr>
          <w:rFonts w:ascii="Book Antiqua" w:eastAsia="Times New Roman" w:hAnsi="Book Antiqua"/>
          <w:b/>
          <w:bCs/>
          <w:iCs/>
          <w:sz w:val="18"/>
          <w:szCs w:val="20"/>
        </w:rPr>
        <w:t xml:space="preserve"> at NAU</w:t>
      </w:r>
    </w:p>
    <w:p w14:paraId="352B1B63" w14:textId="77777777" w:rsidR="005D1CDC" w:rsidRPr="00D64BA2" w:rsidRDefault="005D1CDC" w:rsidP="00D64BA2">
      <w:pPr>
        <w:spacing w:after="0" w:line="240" w:lineRule="auto"/>
        <w:rPr>
          <w:rFonts w:ascii="Book Antiqua" w:hAnsi="Book Antiqua"/>
          <w:sz w:val="14"/>
          <w:szCs w:val="14"/>
        </w:rPr>
      </w:pPr>
    </w:p>
    <w:p w14:paraId="54C5CAA9" w14:textId="6F6F75AA" w:rsidR="00CA2C40" w:rsidRPr="009A678E" w:rsidRDefault="00CA2C40" w:rsidP="005A049B">
      <w:pPr>
        <w:tabs>
          <w:tab w:val="right" w:pos="10530"/>
        </w:tabs>
        <w:spacing w:after="0" w:line="240" w:lineRule="auto"/>
        <w:rPr>
          <w:rFonts w:ascii="Book Antiqua" w:hAnsi="Book Antiqua"/>
          <w:b/>
          <w:sz w:val="18"/>
          <w:szCs w:val="20"/>
        </w:rPr>
      </w:pPr>
      <w:r>
        <w:rPr>
          <w:rFonts w:ascii="Book Antiqua" w:hAnsi="Book Antiqua"/>
          <w:b/>
          <w:sz w:val="18"/>
          <w:szCs w:val="20"/>
        </w:rPr>
        <w:t>FOUNDER, MANAGING PARTNER</w:t>
      </w:r>
      <w:r>
        <w:rPr>
          <w:rFonts w:ascii="Book Antiqua" w:hAnsi="Book Antiqua"/>
          <w:b/>
          <w:sz w:val="18"/>
          <w:szCs w:val="20"/>
        </w:rPr>
        <w:tab/>
        <w:t xml:space="preserve">Apr </w:t>
      </w:r>
      <w:r w:rsidRPr="009A678E">
        <w:rPr>
          <w:rFonts w:ascii="Book Antiqua" w:hAnsi="Book Antiqua"/>
          <w:b/>
          <w:sz w:val="18"/>
          <w:szCs w:val="20"/>
        </w:rPr>
        <w:t>2008</w:t>
      </w:r>
      <w:r w:rsidR="009D4EAA">
        <w:rPr>
          <w:rFonts w:ascii="Book Antiqua" w:hAnsi="Book Antiqua"/>
          <w:b/>
          <w:sz w:val="18"/>
          <w:szCs w:val="20"/>
        </w:rPr>
        <w:t xml:space="preserve"> to Dec 2018</w:t>
      </w:r>
    </w:p>
    <w:p w14:paraId="42FCAB68" w14:textId="2CF03069" w:rsidR="00CA2C40" w:rsidRPr="0055680A" w:rsidRDefault="00CA2C40" w:rsidP="00CA2C40">
      <w:pPr>
        <w:pStyle w:val="BodyText"/>
        <w:rPr>
          <w:b/>
          <w:i/>
          <w:iCs/>
          <w:sz w:val="18"/>
          <w:szCs w:val="20"/>
        </w:rPr>
      </w:pPr>
      <w:r>
        <w:rPr>
          <w:b/>
          <w:i/>
          <w:iCs/>
          <w:sz w:val="18"/>
          <w:szCs w:val="20"/>
        </w:rPr>
        <w:t>Out of the Box, LLC</w:t>
      </w:r>
      <w:r w:rsidRPr="0055680A">
        <w:rPr>
          <w:b/>
          <w:i/>
          <w:iCs/>
          <w:sz w:val="18"/>
          <w:szCs w:val="20"/>
        </w:rPr>
        <w:t xml:space="preserve">, Albuquerque, NM </w:t>
      </w:r>
      <w:r w:rsidR="00A84EF8">
        <w:rPr>
          <w:b/>
          <w:i/>
          <w:iCs/>
          <w:sz w:val="18"/>
          <w:szCs w:val="20"/>
        </w:rPr>
        <w:t>-</w:t>
      </w:r>
      <w:r w:rsidRPr="0055680A">
        <w:rPr>
          <w:b/>
          <w:i/>
          <w:iCs/>
          <w:sz w:val="18"/>
          <w:szCs w:val="20"/>
        </w:rPr>
        <w:t xml:space="preserve"> </w:t>
      </w:r>
      <w:hyperlink r:id="rId10" w:history="1">
        <w:r>
          <w:rPr>
            <w:rStyle w:val="Hyperlink"/>
            <w:b/>
            <w:i/>
            <w:iCs/>
            <w:sz w:val="18"/>
            <w:szCs w:val="20"/>
          </w:rPr>
          <w:t>http://w</w:t>
        </w:r>
        <w:r w:rsidRPr="0055680A">
          <w:rPr>
            <w:rStyle w:val="Hyperlink"/>
            <w:b/>
            <w:i/>
            <w:iCs/>
            <w:sz w:val="18"/>
            <w:szCs w:val="20"/>
          </w:rPr>
          <w:t>ww.outoftheboxllc.com</w:t>
        </w:r>
      </w:hyperlink>
    </w:p>
    <w:p w14:paraId="724891D7" w14:textId="668D9F82" w:rsidR="00CA2C40" w:rsidRDefault="00E57481" w:rsidP="00CA2C40">
      <w:pPr>
        <w:pStyle w:val="BodyText"/>
        <w:numPr>
          <w:ilvl w:val="0"/>
          <w:numId w:val="24"/>
        </w:numPr>
        <w:ind w:left="270" w:hanging="180"/>
        <w:rPr>
          <w:sz w:val="18"/>
          <w:szCs w:val="20"/>
        </w:rPr>
      </w:pPr>
      <w:bookmarkStart w:id="2" w:name="_Hlk24092897"/>
      <w:r>
        <w:rPr>
          <w:sz w:val="18"/>
          <w:szCs w:val="20"/>
        </w:rPr>
        <w:t>I perform</w:t>
      </w:r>
      <w:r w:rsidR="005C22CA">
        <w:rPr>
          <w:sz w:val="18"/>
          <w:szCs w:val="20"/>
        </w:rPr>
        <w:t>ed</w:t>
      </w:r>
      <w:r>
        <w:rPr>
          <w:sz w:val="18"/>
          <w:szCs w:val="20"/>
        </w:rPr>
        <w:t xml:space="preserve"> </w:t>
      </w:r>
      <w:r w:rsidR="00D61BAB">
        <w:rPr>
          <w:sz w:val="18"/>
          <w:szCs w:val="20"/>
        </w:rPr>
        <w:t>the following accounting</w:t>
      </w:r>
      <w:r w:rsidR="00616444">
        <w:rPr>
          <w:sz w:val="18"/>
          <w:szCs w:val="20"/>
        </w:rPr>
        <w:t xml:space="preserve"> and finance</w:t>
      </w:r>
      <w:r w:rsidR="00D61BAB">
        <w:rPr>
          <w:sz w:val="18"/>
          <w:szCs w:val="20"/>
        </w:rPr>
        <w:t xml:space="preserve"> functions for the business</w:t>
      </w:r>
      <w:r w:rsidR="00F9781D">
        <w:rPr>
          <w:sz w:val="18"/>
          <w:szCs w:val="20"/>
        </w:rPr>
        <w:t>:</w:t>
      </w:r>
    </w:p>
    <w:p w14:paraId="3D089B9E" w14:textId="10F93A25" w:rsidR="00D61BAB" w:rsidRDefault="00A16F7B" w:rsidP="00D61BAB">
      <w:pPr>
        <w:pStyle w:val="BodyText"/>
        <w:numPr>
          <w:ilvl w:val="1"/>
          <w:numId w:val="40"/>
        </w:numPr>
        <w:ind w:left="720" w:hanging="270"/>
        <w:rPr>
          <w:sz w:val="18"/>
          <w:szCs w:val="20"/>
        </w:rPr>
      </w:pPr>
      <w:r>
        <w:rPr>
          <w:sz w:val="18"/>
          <w:szCs w:val="20"/>
        </w:rPr>
        <w:t>M</w:t>
      </w:r>
      <w:r w:rsidR="005D4B94" w:rsidRPr="005D4B94">
        <w:rPr>
          <w:sz w:val="18"/>
          <w:szCs w:val="20"/>
        </w:rPr>
        <w:t>anage</w:t>
      </w:r>
      <w:r>
        <w:rPr>
          <w:sz w:val="18"/>
          <w:szCs w:val="20"/>
        </w:rPr>
        <w:t>d</w:t>
      </w:r>
      <w:r w:rsidR="005D4B94" w:rsidRPr="005D4B94">
        <w:rPr>
          <w:sz w:val="18"/>
          <w:szCs w:val="20"/>
        </w:rPr>
        <w:t xml:space="preserve"> </w:t>
      </w:r>
      <w:r w:rsidR="00616444">
        <w:rPr>
          <w:sz w:val="18"/>
          <w:szCs w:val="20"/>
        </w:rPr>
        <w:t xml:space="preserve">the </w:t>
      </w:r>
      <w:r w:rsidR="005D4B94">
        <w:rPr>
          <w:sz w:val="18"/>
          <w:szCs w:val="20"/>
        </w:rPr>
        <w:t>reporting requirements, client billing</w:t>
      </w:r>
      <w:r w:rsidR="005D4B94" w:rsidRPr="005D4B94">
        <w:rPr>
          <w:sz w:val="18"/>
          <w:szCs w:val="20"/>
        </w:rPr>
        <w:t xml:space="preserve">, </w:t>
      </w:r>
      <w:r w:rsidR="00D61BAB">
        <w:rPr>
          <w:sz w:val="18"/>
          <w:szCs w:val="20"/>
        </w:rPr>
        <w:t xml:space="preserve">purchase orders, </w:t>
      </w:r>
      <w:r w:rsidR="005D4B94" w:rsidRPr="005D4B94">
        <w:rPr>
          <w:sz w:val="18"/>
          <w:szCs w:val="20"/>
        </w:rPr>
        <w:t>payment</w:t>
      </w:r>
      <w:r w:rsidR="004C5D59">
        <w:rPr>
          <w:sz w:val="18"/>
          <w:szCs w:val="20"/>
        </w:rPr>
        <w:t>s</w:t>
      </w:r>
      <w:r w:rsidR="005D4B94" w:rsidRPr="005D4B94">
        <w:rPr>
          <w:sz w:val="18"/>
          <w:szCs w:val="20"/>
        </w:rPr>
        <w:t xml:space="preserve"> </w:t>
      </w:r>
      <w:r w:rsidR="005D4B94">
        <w:rPr>
          <w:sz w:val="18"/>
          <w:szCs w:val="20"/>
        </w:rPr>
        <w:t>to vendors</w:t>
      </w:r>
      <w:r w:rsidR="00616444">
        <w:rPr>
          <w:sz w:val="18"/>
          <w:szCs w:val="20"/>
        </w:rPr>
        <w:t>, and tax compliance.</w:t>
      </w:r>
    </w:p>
    <w:p w14:paraId="3BA6779F" w14:textId="578AE765" w:rsidR="00D61BAB" w:rsidRDefault="00A16F7B" w:rsidP="00D61BAB">
      <w:pPr>
        <w:pStyle w:val="BodyText"/>
        <w:numPr>
          <w:ilvl w:val="1"/>
          <w:numId w:val="40"/>
        </w:numPr>
        <w:ind w:left="720" w:hanging="270"/>
        <w:rPr>
          <w:sz w:val="18"/>
          <w:szCs w:val="20"/>
        </w:rPr>
      </w:pPr>
      <w:r>
        <w:rPr>
          <w:sz w:val="18"/>
          <w:szCs w:val="20"/>
        </w:rPr>
        <w:t>C</w:t>
      </w:r>
      <w:r w:rsidR="00D61BAB">
        <w:rPr>
          <w:sz w:val="18"/>
          <w:szCs w:val="20"/>
        </w:rPr>
        <w:t>reate</w:t>
      </w:r>
      <w:r>
        <w:rPr>
          <w:sz w:val="18"/>
          <w:szCs w:val="20"/>
        </w:rPr>
        <w:t>d</w:t>
      </w:r>
      <w:r w:rsidR="00D61BAB">
        <w:rPr>
          <w:sz w:val="18"/>
          <w:szCs w:val="20"/>
        </w:rPr>
        <w:t xml:space="preserve"> and record</w:t>
      </w:r>
      <w:r>
        <w:rPr>
          <w:sz w:val="18"/>
          <w:szCs w:val="20"/>
        </w:rPr>
        <w:t>ed</w:t>
      </w:r>
      <w:r w:rsidR="00D61BAB">
        <w:rPr>
          <w:sz w:val="18"/>
          <w:szCs w:val="20"/>
        </w:rPr>
        <w:t xml:space="preserve"> the necessary journal entries for </w:t>
      </w:r>
      <w:r w:rsidR="00616444">
        <w:rPr>
          <w:sz w:val="18"/>
          <w:szCs w:val="20"/>
        </w:rPr>
        <w:t>infrequent or unique</w:t>
      </w:r>
      <w:r w:rsidR="00D61BAB">
        <w:rPr>
          <w:sz w:val="18"/>
          <w:szCs w:val="20"/>
        </w:rPr>
        <w:t xml:space="preserve"> business processes</w:t>
      </w:r>
      <w:r w:rsidR="005B17B5">
        <w:rPr>
          <w:sz w:val="18"/>
          <w:szCs w:val="20"/>
        </w:rPr>
        <w:t>.</w:t>
      </w:r>
    </w:p>
    <w:p w14:paraId="4B5AA62E" w14:textId="6C6A26F2" w:rsidR="00D61BAB" w:rsidRDefault="00A16F7B" w:rsidP="00D61BAB">
      <w:pPr>
        <w:pStyle w:val="BodyText"/>
        <w:numPr>
          <w:ilvl w:val="1"/>
          <w:numId w:val="40"/>
        </w:numPr>
        <w:ind w:left="720" w:hanging="270"/>
        <w:rPr>
          <w:sz w:val="18"/>
          <w:szCs w:val="20"/>
        </w:rPr>
      </w:pPr>
      <w:r>
        <w:rPr>
          <w:sz w:val="18"/>
          <w:szCs w:val="20"/>
        </w:rPr>
        <w:t xml:space="preserve">Prepared and </w:t>
      </w:r>
      <w:r w:rsidR="00D61BAB">
        <w:rPr>
          <w:sz w:val="18"/>
          <w:szCs w:val="20"/>
        </w:rPr>
        <w:t>enter</w:t>
      </w:r>
      <w:r>
        <w:rPr>
          <w:sz w:val="18"/>
          <w:szCs w:val="20"/>
        </w:rPr>
        <w:t>ed</w:t>
      </w:r>
      <w:r w:rsidR="00D61BAB">
        <w:rPr>
          <w:sz w:val="18"/>
          <w:szCs w:val="20"/>
        </w:rPr>
        <w:t xml:space="preserve"> the required yearend adjustments for retained earnings, payroll accruals, etc.</w:t>
      </w:r>
    </w:p>
    <w:bookmarkEnd w:id="2"/>
    <w:p w14:paraId="650FD5DF" w14:textId="72FF4C55" w:rsidR="00CA2C40" w:rsidRDefault="00A43CD3" w:rsidP="00CA2C40">
      <w:pPr>
        <w:pStyle w:val="BodyText"/>
        <w:numPr>
          <w:ilvl w:val="0"/>
          <w:numId w:val="24"/>
        </w:numPr>
        <w:ind w:left="270" w:hanging="180"/>
        <w:rPr>
          <w:sz w:val="18"/>
          <w:szCs w:val="20"/>
        </w:rPr>
      </w:pPr>
      <w:r>
        <w:rPr>
          <w:sz w:val="18"/>
          <w:szCs w:val="20"/>
        </w:rPr>
        <w:t>I</w:t>
      </w:r>
      <w:r w:rsidR="005B17B5">
        <w:rPr>
          <w:sz w:val="18"/>
          <w:szCs w:val="20"/>
        </w:rPr>
        <w:t xml:space="preserve"> successfully</w:t>
      </w:r>
      <w:r>
        <w:rPr>
          <w:sz w:val="18"/>
          <w:szCs w:val="20"/>
        </w:rPr>
        <w:t xml:space="preserve"> </w:t>
      </w:r>
      <w:r w:rsidR="0040445E">
        <w:rPr>
          <w:sz w:val="18"/>
          <w:szCs w:val="20"/>
        </w:rPr>
        <w:t>grew</w:t>
      </w:r>
      <w:r w:rsidR="00CA2C40">
        <w:rPr>
          <w:sz w:val="18"/>
          <w:szCs w:val="20"/>
        </w:rPr>
        <w:t xml:space="preserve"> the company to generate over one</w:t>
      </w:r>
      <w:r w:rsidR="00CA2C40" w:rsidRPr="009A678E">
        <w:rPr>
          <w:sz w:val="18"/>
          <w:szCs w:val="20"/>
        </w:rPr>
        <w:t xml:space="preserve"> mi</w:t>
      </w:r>
      <w:r w:rsidR="00CA2C40">
        <w:rPr>
          <w:sz w:val="18"/>
          <w:szCs w:val="20"/>
        </w:rPr>
        <w:t>llion dollars in revenue</w:t>
      </w:r>
      <w:r w:rsidR="00F9781D">
        <w:rPr>
          <w:sz w:val="18"/>
          <w:szCs w:val="20"/>
        </w:rPr>
        <w:t>:</w:t>
      </w:r>
    </w:p>
    <w:p w14:paraId="2B8CB417" w14:textId="25F85FFA" w:rsidR="00CA2C40" w:rsidRDefault="00CA2C40" w:rsidP="00CA2C40">
      <w:pPr>
        <w:pStyle w:val="BodyText"/>
        <w:numPr>
          <w:ilvl w:val="1"/>
          <w:numId w:val="42"/>
        </w:numPr>
        <w:ind w:left="720" w:hanging="270"/>
        <w:rPr>
          <w:sz w:val="18"/>
          <w:szCs w:val="20"/>
        </w:rPr>
      </w:pPr>
      <w:r>
        <w:rPr>
          <w:sz w:val="18"/>
          <w:szCs w:val="20"/>
        </w:rPr>
        <w:t>Performed financial consulting contracts for private businesses</w:t>
      </w:r>
      <w:r w:rsidR="00910785">
        <w:rPr>
          <w:sz w:val="18"/>
          <w:szCs w:val="20"/>
        </w:rPr>
        <w:t xml:space="preserve"> </w:t>
      </w:r>
      <w:r w:rsidR="00616444">
        <w:rPr>
          <w:sz w:val="18"/>
          <w:szCs w:val="20"/>
        </w:rPr>
        <w:t>and</w:t>
      </w:r>
      <w:r w:rsidR="00A16F7B">
        <w:rPr>
          <w:sz w:val="18"/>
          <w:szCs w:val="20"/>
        </w:rPr>
        <w:t xml:space="preserve"> various NM</w:t>
      </w:r>
      <w:r w:rsidR="00616444">
        <w:rPr>
          <w:sz w:val="18"/>
          <w:szCs w:val="20"/>
        </w:rPr>
        <w:t xml:space="preserve"> </w:t>
      </w:r>
      <w:r>
        <w:rPr>
          <w:sz w:val="18"/>
          <w:szCs w:val="20"/>
        </w:rPr>
        <w:t>state agencies</w:t>
      </w:r>
    </w:p>
    <w:p w14:paraId="4FE5954B" w14:textId="66CE2074" w:rsidR="00CA2C40" w:rsidRDefault="005B17B5" w:rsidP="00CA2C40">
      <w:pPr>
        <w:pStyle w:val="BodyText"/>
        <w:numPr>
          <w:ilvl w:val="1"/>
          <w:numId w:val="42"/>
        </w:numPr>
        <w:ind w:left="720" w:hanging="270"/>
        <w:rPr>
          <w:sz w:val="18"/>
          <w:szCs w:val="20"/>
        </w:rPr>
      </w:pPr>
      <w:r>
        <w:rPr>
          <w:sz w:val="18"/>
          <w:szCs w:val="20"/>
        </w:rPr>
        <w:t xml:space="preserve">Performed </w:t>
      </w:r>
      <w:r w:rsidR="00CA2C40" w:rsidRPr="009A678E">
        <w:rPr>
          <w:sz w:val="18"/>
          <w:szCs w:val="20"/>
        </w:rPr>
        <w:t>Independent Verif</w:t>
      </w:r>
      <w:r w:rsidR="00CA2C40">
        <w:rPr>
          <w:sz w:val="18"/>
          <w:szCs w:val="20"/>
        </w:rPr>
        <w:t xml:space="preserve">ication and Validation of critical network infrastructure for </w:t>
      </w:r>
      <w:r w:rsidR="00FB30F0">
        <w:rPr>
          <w:sz w:val="18"/>
          <w:szCs w:val="20"/>
        </w:rPr>
        <w:t xml:space="preserve">several </w:t>
      </w:r>
      <w:r w:rsidR="00910785">
        <w:rPr>
          <w:sz w:val="18"/>
          <w:szCs w:val="20"/>
        </w:rPr>
        <w:t xml:space="preserve">NM </w:t>
      </w:r>
      <w:r w:rsidR="00CA2C40">
        <w:rPr>
          <w:sz w:val="18"/>
          <w:szCs w:val="20"/>
        </w:rPr>
        <w:t>state agencies</w:t>
      </w:r>
    </w:p>
    <w:p w14:paraId="359D4E44" w14:textId="12EC4C1B" w:rsidR="00CA2C40" w:rsidRDefault="00910785" w:rsidP="00CA2C40">
      <w:pPr>
        <w:pStyle w:val="BodyText"/>
        <w:numPr>
          <w:ilvl w:val="1"/>
          <w:numId w:val="42"/>
        </w:numPr>
        <w:ind w:left="720" w:hanging="270"/>
        <w:rPr>
          <w:sz w:val="18"/>
          <w:szCs w:val="20"/>
        </w:rPr>
      </w:pPr>
      <w:r>
        <w:rPr>
          <w:sz w:val="18"/>
          <w:szCs w:val="20"/>
        </w:rPr>
        <w:t>Contracted to d</w:t>
      </w:r>
      <w:r w:rsidR="00CA2C40">
        <w:rPr>
          <w:sz w:val="18"/>
          <w:szCs w:val="20"/>
        </w:rPr>
        <w:t xml:space="preserve">esign and deploy </w:t>
      </w:r>
      <w:r w:rsidR="008D2EBC">
        <w:rPr>
          <w:sz w:val="18"/>
          <w:szCs w:val="20"/>
        </w:rPr>
        <w:t>a</w:t>
      </w:r>
      <w:r w:rsidR="00CA2C40" w:rsidRPr="00CE61CF">
        <w:rPr>
          <w:sz w:val="18"/>
          <w:szCs w:val="20"/>
        </w:rPr>
        <w:t>gency</w:t>
      </w:r>
      <w:r w:rsidR="00A84EF8">
        <w:rPr>
          <w:sz w:val="18"/>
          <w:szCs w:val="20"/>
        </w:rPr>
        <w:t>-</w:t>
      </w:r>
      <w:r w:rsidR="00CA2C40" w:rsidRPr="00CE61CF">
        <w:rPr>
          <w:sz w:val="18"/>
          <w:szCs w:val="20"/>
        </w:rPr>
        <w:t xml:space="preserve">wide </w:t>
      </w:r>
      <w:r w:rsidR="00CA2C40">
        <w:rPr>
          <w:sz w:val="18"/>
          <w:szCs w:val="20"/>
        </w:rPr>
        <w:t>Share</w:t>
      </w:r>
      <w:r w:rsidR="005D4B94">
        <w:rPr>
          <w:sz w:val="18"/>
          <w:szCs w:val="20"/>
        </w:rPr>
        <w:t>P</w:t>
      </w:r>
      <w:r w:rsidR="00CA2C40">
        <w:rPr>
          <w:sz w:val="18"/>
          <w:szCs w:val="20"/>
        </w:rPr>
        <w:t>oint, ERP and CRM solutions</w:t>
      </w:r>
      <w:r w:rsidR="008D2EBC">
        <w:rPr>
          <w:sz w:val="18"/>
          <w:szCs w:val="20"/>
        </w:rPr>
        <w:t xml:space="preserve"> for</w:t>
      </w:r>
      <w:r w:rsidR="00FB30F0">
        <w:rPr>
          <w:sz w:val="18"/>
          <w:szCs w:val="20"/>
        </w:rPr>
        <w:t xml:space="preserve"> many</w:t>
      </w:r>
      <w:r w:rsidR="008D2EBC">
        <w:rPr>
          <w:sz w:val="18"/>
          <w:szCs w:val="20"/>
        </w:rPr>
        <w:t xml:space="preserve"> </w:t>
      </w:r>
      <w:r>
        <w:rPr>
          <w:sz w:val="18"/>
          <w:szCs w:val="20"/>
        </w:rPr>
        <w:t>NM</w:t>
      </w:r>
      <w:r w:rsidR="008D2EBC">
        <w:rPr>
          <w:sz w:val="18"/>
          <w:szCs w:val="20"/>
        </w:rPr>
        <w:t xml:space="preserve"> state agencies</w:t>
      </w:r>
    </w:p>
    <w:p w14:paraId="2A3C6B8F" w14:textId="4DE1F9FF" w:rsidR="00616444" w:rsidRPr="00616444" w:rsidRDefault="00616444" w:rsidP="00616444">
      <w:pPr>
        <w:pStyle w:val="BodyText"/>
        <w:numPr>
          <w:ilvl w:val="1"/>
          <w:numId w:val="42"/>
        </w:numPr>
        <w:ind w:left="720" w:hanging="270"/>
        <w:rPr>
          <w:sz w:val="18"/>
          <w:szCs w:val="20"/>
        </w:rPr>
      </w:pPr>
      <w:r>
        <w:rPr>
          <w:sz w:val="18"/>
          <w:szCs w:val="20"/>
        </w:rPr>
        <w:t>Operated a brick-and-mortar retail store in Albuquerque, NM</w:t>
      </w:r>
    </w:p>
    <w:p w14:paraId="6ED04F62" w14:textId="3999A4C4" w:rsidR="00CA2C40" w:rsidRDefault="00CA2C40" w:rsidP="00CA2C40">
      <w:pPr>
        <w:numPr>
          <w:ilvl w:val="0"/>
          <w:numId w:val="24"/>
        </w:numPr>
        <w:tabs>
          <w:tab w:val="right" w:pos="10080"/>
        </w:tabs>
        <w:spacing w:after="0" w:line="240" w:lineRule="auto"/>
        <w:ind w:left="270" w:hanging="180"/>
        <w:rPr>
          <w:rFonts w:ascii="Book Antiqua" w:eastAsia="Times New Roman" w:hAnsi="Book Antiqua"/>
          <w:sz w:val="18"/>
          <w:szCs w:val="20"/>
        </w:rPr>
      </w:pPr>
      <w:r>
        <w:rPr>
          <w:rFonts w:ascii="Book Antiqua" w:eastAsia="Times New Roman" w:hAnsi="Book Antiqua"/>
          <w:sz w:val="18"/>
          <w:szCs w:val="20"/>
        </w:rPr>
        <w:t>Employ</w:t>
      </w:r>
      <w:r w:rsidR="00A16F7B">
        <w:rPr>
          <w:rFonts w:ascii="Book Antiqua" w:eastAsia="Times New Roman" w:hAnsi="Book Antiqua"/>
          <w:sz w:val="18"/>
          <w:szCs w:val="20"/>
        </w:rPr>
        <w:t>ed</w:t>
      </w:r>
      <w:r w:rsidRPr="008446FF">
        <w:rPr>
          <w:rFonts w:ascii="Book Antiqua" w:eastAsia="Times New Roman" w:hAnsi="Book Antiqua"/>
          <w:sz w:val="18"/>
          <w:szCs w:val="20"/>
        </w:rPr>
        <w:t xml:space="preserve"> </w:t>
      </w:r>
      <w:r>
        <w:rPr>
          <w:rFonts w:ascii="Book Antiqua" w:eastAsia="Times New Roman" w:hAnsi="Book Antiqua"/>
          <w:sz w:val="18"/>
          <w:szCs w:val="20"/>
        </w:rPr>
        <w:t>and manag</w:t>
      </w:r>
      <w:r w:rsidR="00E704F0">
        <w:rPr>
          <w:rFonts w:ascii="Book Antiqua" w:eastAsia="Times New Roman" w:hAnsi="Book Antiqua"/>
          <w:sz w:val="18"/>
          <w:szCs w:val="20"/>
        </w:rPr>
        <w:t>e</w:t>
      </w:r>
      <w:r w:rsidR="00A16F7B">
        <w:rPr>
          <w:rFonts w:ascii="Book Antiqua" w:eastAsia="Times New Roman" w:hAnsi="Book Antiqua"/>
          <w:sz w:val="18"/>
          <w:szCs w:val="20"/>
        </w:rPr>
        <w:t>d</w:t>
      </w:r>
      <w:r>
        <w:rPr>
          <w:rFonts w:ascii="Book Antiqua" w:eastAsia="Times New Roman" w:hAnsi="Book Antiqua"/>
          <w:sz w:val="18"/>
          <w:szCs w:val="20"/>
        </w:rPr>
        <w:t xml:space="preserve"> an office staff (2 FTE) and a team</w:t>
      </w:r>
      <w:r w:rsidRPr="008446FF">
        <w:rPr>
          <w:rFonts w:ascii="Book Antiqua" w:eastAsia="Times New Roman" w:hAnsi="Book Antiqua"/>
          <w:sz w:val="18"/>
          <w:szCs w:val="20"/>
        </w:rPr>
        <w:t xml:space="preserve"> of </w:t>
      </w:r>
      <w:r>
        <w:rPr>
          <w:rFonts w:ascii="Book Antiqua" w:eastAsia="Times New Roman" w:hAnsi="Book Antiqua"/>
          <w:sz w:val="18"/>
          <w:szCs w:val="20"/>
        </w:rPr>
        <w:t xml:space="preserve">network engineers (average of </w:t>
      </w:r>
      <w:r w:rsidR="00FB30F0">
        <w:rPr>
          <w:rFonts w:ascii="Book Antiqua" w:eastAsia="Times New Roman" w:hAnsi="Book Antiqua"/>
          <w:sz w:val="18"/>
          <w:szCs w:val="20"/>
        </w:rPr>
        <w:t>3</w:t>
      </w:r>
      <w:r>
        <w:rPr>
          <w:rFonts w:ascii="Book Antiqua" w:eastAsia="Times New Roman" w:hAnsi="Book Antiqua"/>
          <w:sz w:val="18"/>
          <w:szCs w:val="20"/>
        </w:rPr>
        <w:t xml:space="preserve"> FTE)</w:t>
      </w:r>
      <w:r w:rsidR="00F9781D">
        <w:rPr>
          <w:rFonts w:ascii="Book Antiqua" w:eastAsia="Times New Roman" w:hAnsi="Book Antiqua"/>
          <w:sz w:val="18"/>
          <w:szCs w:val="20"/>
        </w:rPr>
        <w:t>:</w:t>
      </w:r>
    </w:p>
    <w:p w14:paraId="459D69F7" w14:textId="4628DE79" w:rsidR="008D2EBC" w:rsidRDefault="008D2EBC" w:rsidP="00CA2C40">
      <w:pPr>
        <w:numPr>
          <w:ilvl w:val="1"/>
          <w:numId w:val="43"/>
        </w:numPr>
        <w:tabs>
          <w:tab w:val="right" w:pos="10080"/>
        </w:tabs>
        <w:spacing w:after="0" w:line="240" w:lineRule="auto"/>
        <w:ind w:left="720" w:hanging="270"/>
        <w:rPr>
          <w:rFonts w:ascii="Book Antiqua" w:eastAsia="Times New Roman" w:hAnsi="Book Antiqua"/>
          <w:sz w:val="18"/>
          <w:szCs w:val="20"/>
        </w:rPr>
      </w:pPr>
      <w:r>
        <w:rPr>
          <w:rFonts w:ascii="Book Antiqua" w:eastAsia="Times New Roman" w:hAnsi="Book Antiqua"/>
          <w:sz w:val="18"/>
          <w:szCs w:val="20"/>
        </w:rPr>
        <w:t>Develop</w:t>
      </w:r>
      <w:r w:rsidR="00A16F7B">
        <w:rPr>
          <w:rFonts w:ascii="Book Antiqua" w:eastAsia="Times New Roman" w:hAnsi="Book Antiqua"/>
          <w:sz w:val="18"/>
          <w:szCs w:val="20"/>
        </w:rPr>
        <w:t>ed</w:t>
      </w:r>
      <w:r>
        <w:rPr>
          <w:rFonts w:ascii="Book Antiqua" w:eastAsia="Times New Roman" w:hAnsi="Book Antiqua"/>
          <w:sz w:val="18"/>
          <w:szCs w:val="20"/>
        </w:rPr>
        <w:t xml:space="preserve"> the business’s internal controls and </w:t>
      </w:r>
      <w:r w:rsidR="005B39F1">
        <w:rPr>
          <w:rFonts w:ascii="Book Antiqua" w:eastAsia="Times New Roman" w:hAnsi="Book Antiqua"/>
          <w:sz w:val="18"/>
          <w:szCs w:val="20"/>
        </w:rPr>
        <w:t>train</w:t>
      </w:r>
      <w:r w:rsidR="00A16F7B">
        <w:rPr>
          <w:rFonts w:ascii="Book Antiqua" w:eastAsia="Times New Roman" w:hAnsi="Book Antiqua"/>
          <w:sz w:val="18"/>
          <w:szCs w:val="20"/>
        </w:rPr>
        <w:t>ed</w:t>
      </w:r>
      <w:r w:rsidR="005B39F1">
        <w:rPr>
          <w:rFonts w:ascii="Book Antiqua" w:eastAsia="Times New Roman" w:hAnsi="Book Antiqua"/>
          <w:sz w:val="18"/>
          <w:szCs w:val="20"/>
        </w:rPr>
        <w:t xml:space="preserve"> the office</w:t>
      </w:r>
      <w:r>
        <w:rPr>
          <w:rFonts w:ascii="Book Antiqua" w:eastAsia="Times New Roman" w:hAnsi="Book Antiqua"/>
          <w:sz w:val="18"/>
          <w:szCs w:val="20"/>
        </w:rPr>
        <w:t xml:space="preserve"> staff to generate sales and expense forecasts</w:t>
      </w:r>
    </w:p>
    <w:p w14:paraId="488243C9" w14:textId="30515EE5" w:rsidR="00CA2C40" w:rsidRPr="00C0445E" w:rsidRDefault="00CA2C40" w:rsidP="00CA2C40">
      <w:pPr>
        <w:numPr>
          <w:ilvl w:val="1"/>
          <w:numId w:val="43"/>
        </w:numPr>
        <w:tabs>
          <w:tab w:val="right" w:pos="10080"/>
        </w:tabs>
        <w:spacing w:after="0" w:line="240" w:lineRule="auto"/>
        <w:ind w:left="720" w:hanging="270"/>
        <w:rPr>
          <w:rFonts w:ascii="Book Antiqua" w:eastAsia="Times New Roman" w:hAnsi="Book Antiqua"/>
          <w:sz w:val="18"/>
          <w:szCs w:val="20"/>
        </w:rPr>
      </w:pPr>
      <w:r>
        <w:rPr>
          <w:rFonts w:ascii="Book Antiqua" w:eastAsia="Times New Roman" w:hAnsi="Book Antiqua"/>
          <w:sz w:val="18"/>
          <w:szCs w:val="20"/>
        </w:rPr>
        <w:t>Overs</w:t>
      </w:r>
      <w:r w:rsidR="00A16F7B">
        <w:rPr>
          <w:rFonts w:ascii="Book Antiqua" w:eastAsia="Times New Roman" w:hAnsi="Book Antiqua"/>
          <w:sz w:val="18"/>
          <w:szCs w:val="20"/>
        </w:rPr>
        <w:t>aw</w:t>
      </w:r>
      <w:r>
        <w:rPr>
          <w:rFonts w:ascii="Book Antiqua" w:eastAsia="Times New Roman" w:hAnsi="Book Antiqua"/>
          <w:sz w:val="18"/>
          <w:szCs w:val="20"/>
        </w:rPr>
        <w:t xml:space="preserve"> the d</w:t>
      </w:r>
      <w:r w:rsidRPr="00C0445E">
        <w:rPr>
          <w:rFonts w:ascii="Book Antiqua" w:eastAsia="Times New Roman" w:hAnsi="Book Antiqua"/>
          <w:sz w:val="18"/>
          <w:szCs w:val="20"/>
        </w:rPr>
        <w:t xml:space="preserve">esign and implementation of </w:t>
      </w:r>
      <w:r w:rsidR="00A16F7B">
        <w:rPr>
          <w:rFonts w:ascii="Book Antiqua" w:eastAsia="Times New Roman" w:hAnsi="Book Antiqua"/>
          <w:sz w:val="18"/>
          <w:szCs w:val="20"/>
        </w:rPr>
        <w:t xml:space="preserve">client </w:t>
      </w:r>
      <w:r w:rsidRPr="00C0445E">
        <w:rPr>
          <w:rFonts w:ascii="Book Antiqua" w:eastAsia="Times New Roman" w:hAnsi="Book Antiqua"/>
          <w:sz w:val="18"/>
          <w:szCs w:val="20"/>
        </w:rPr>
        <w:t>merchant services, POS systems, and PCI security configurations</w:t>
      </w:r>
    </w:p>
    <w:p w14:paraId="486F4020" w14:textId="1BE29569" w:rsidR="00CA2C40" w:rsidRDefault="00CA2C40" w:rsidP="00CA2C40">
      <w:pPr>
        <w:numPr>
          <w:ilvl w:val="1"/>
          <w:numId w:val="43"/>
        </w:numPr>
        <w:tabs>
          <w:tab w:val="right" w:pos="10080"/>
        </w:tabs>
        <w:spacing w:after="0" w:line="240" w:lineRule="auto"/>
        <w:ind w:left="720" w:hanging="270"/>
        <w:rPr>
          <w:rFonts w:ascii="Book Antiqua" w:eastAsia="Times New Roman" w:hAnsi="Book Antiqua"/>
          <w:sz w:val="18"/>
          <w:szCs w:val="20"/>
        </w:rPr>
      </w:pPr>
      <w:r>
        <w:rPr>
          <w:rFonts w:ascii="Book Antiqua" w:eastAsia="Times New Roman" w:hAnsi="Book Antiqua"/>
          <w:sz w:val="18"/>
          <w:szCs w:val="20"/>
        </w:rPr>
        <w:t>Perform</w:t>
      </w:r>
      <w:r w:rsidR="00A16F7B">
        <w:rPr>
          <w:rFonts w:ascii="Book Antiqua" w:eastAsia="Times New Roman" w:hAnsi="Book Antiqua"/>
          <w:sz w:val="18"/>
          <w:szCs w:val="20"/>
        </w:rPr>
        <w:t>ed</w:t>
      </w:r>
      <w:r>
        <w:rPr>
          <w:rFonts w:ascii="Book Antiqua" w:eastAsia="Times New Roman" w:hAnsi="Book Antiqua"/>
          <w:sz w:val="18"/>
          <w:szCs w:val="20"/>
        </w:rPr>
        <w:t xml:space="preserve"> hardware deployment contracts where I manage</w:t>
      </w:r>
      <w:r w:rsidR="00A16F7B">
        <w:rPr>
          <w:rFonts w:ascii="Book Antiqua" w:eastAsia="Times New Roman" w:hAnsi="Book Antiqua"/>
          <w:sz w:val="18"/>
          <w:szCs w:val="20"/>
        </w:rPr>
        <w:t>d</w:t>
      </w:r>
      <w:r>
        <w:rPr>
          <w:rFonts w:ascii="Book Antiqua" w:eastAsia="Times New Roman" w:hAnsi="Book Antiqua"/>
          <w:sz w:val="18"/>
          <w:szCs w:val="20"/>
        </w:rPr>
        <w:t xml:space="preserve"> employees and team leaders across New Mexico</w:t>
      </w:r>
    </w:p>
    <w:p w14:paraId="6EFBD7C0" w14:textId="15FB0600" w:rsidR="00CA2C40" w:rsidRPr="00F444A5" w:rsidRDefault="00CA2C40" w:rsidP="00CA2C40">
      <w:pPr>
        <w:numPr>
          <w:ilvl w:val="1"/>
          <w:numId w:val="43"/>
        </w:numPr>
        <w:tabs>
          <w:tab w:val="right" w:pos="10080"/>
        </w:tabs>
        <w:spacing w:after="0" w:line="240" w:lineRule="auto"/>
        <w:ind w:left="720" w:hanging="270"/>
        <w:rPr>
          <w:rFonts w:ascii="Book Antiqua" w:eastAsia="Times New Roman" w:hAnsi="Book Antiqua"/>
          <w:sz w:val="18"/>
          <w:szCs w:val="20"/>
        </w:rPr>
      </w:pPr>
      <w:r>
        <w:rPr>
          <w:rFonts w:ascii="Book Antiqua" w:eastAsia="Times New Roman" w:hAnsi="Book Antiqua"/>
          <w:sz w:val="18"/>
          <w:szCs w:val="20"/>
        </w:rPr>
        <w:t>Solve</w:t>
      </w:r>
      <w:r w:rsidR="00A16F7B">
        <w:rPr>
          <w:rFonts w:ascii="Book Antiqua" w:eastAsia="Times New Roman" w:hAnsi="Book Antiqua"/>
          <w:sz w:val="18"/>
          <w:szCs w:val="20"/>
        </w:rPr>
        <w:t>d</w:t>
      </w:r>
      <w:r>
        <w:rPr>
          <w:rFonts w:ascii="Book Antiqua" w:eastAsia="Times New Roman" w:hAnsi="Book Antiqua"/>
          <w:sz w:val="18"/>
          <w:szCs w:val="20"/>
        </w:rPr>
        <w:t xml:space="preserve"> logistical issues and kep</w:t>
      </w:r>
      <w:r w:rsidR="00A16F7B">
        <w:rPr>
          <w:rFonts w:ascii="Book Antiqua" w:eastAsia="Times New Roman" w:hAnsi="Book Antiqua"/>
          <w:sz w:val="18"/>
          <w:szCs w:val="20"/>
        </w:rPr>
        <w:t>t</w:t>
      </w:r>
      <w:r>
        <w:rPr>
          <w:rFonts w:ascii="Book Antiqua" w:eastAsia="Times New Roman" w:hAnsi="Book Antiqua"/>
          <w:sz w:val="18"/>
          <w:szCs w:val="20"/>
        </w:rPr>
        <w:t xml:space="preserve"> projects on track by redeploying resources to critical areas</w:t>
      </w:r>
    </w:p>
    <w:p w14:paraId="65022E59" w14:textId="7F92E43F" w:rsidR="005A049B" w:rsidRDefault="005A049B" w:rsidP="005A049B">
      <w:pPr>
        <w:spacing w:after="0" w:line="240" w:lineRule="auto"/>
        <w:rPr>
          <w:rFonts w:ascii="Book Antiqua" w:hAnsi="Book Antiqua"/>
          <w:sz w:val="14"/>
          <w:szCs w:val="14"/>
        </w:rPr>
      </w:pPr>
    </w:p>
    <w:p w14:paraId="414B52BA" w14:textId="77777777" w:rsidR="0050153A" w:rsidRPr="00D64BA2" w:rsidRDefault="0050153A" w:rsidP="005A049B">
      <w:pPr>
        <w:spacing w:after="0" w:line="240" w:lineRule="auto"/>
        <w:rPr>
          <w:rFonts w:ascii="Book Antiqua" w:hAnsi="Book Antiqua"/>
          <w:sz w:val="14"/>
          <w:szCs w:val="14"/>
        </w:rPr>
      </w:pPr>
    </w:p>
    <w:p w14:paraId="1FB8E640" w14:textId="0EDC07D7" w:rsidR="005A049B" w:rsidRPr="00FB0EAD" w:rsidRDefault="00E35734" w:rsidP="005A049B">
      <w:pPr>
        <w:pStyle w:val="Heading1"/>
        <w:ind w:left="-90" w:right="-90"/>
        <w:rPr>
          <w:sz w:val="18"/>
          <w:szCs w:val="20"/>
        </w:rPr>
      </w:pPr>
      <w:r>
        <w:rPr>
          <w:sz w:val="18"/>
          <w:szCs w:val="20"/>
        </w:rPr>
        <w:t xml:space="preserve">Professional </w:t>
      </w:r>
      <w:r w:rsidR="005A049B" w:rsidRPr="00FB0EAD">
        <w:rPr>
          <w:sz w:val="18"/>
          <w:szCs w:val="20"/>
        </w:rPr>
        <w:t>Training</w:t>
      </w:r>
    </w:p>
    <w:p w14:paraId="1365D788" w14:textId="77777777" w:rsidR="005A049B" w:rsidRPr="00FB0EAD" w:rsidRDefault="005A049B" w:rsidP="005A049B">
      <w:pPr>
        <w:pStyle w:val="BodyText"/>
        <w:rPr>
          <w:sz w:val="14"/>
          <w:szCs w:val="14"/>
        </w:rPr>
      </w:pPr>
    </w:p>
    <w:p w14:paraId="7CD7E7B1" w14:textId="58A4B2A4" w:rsidR="00FB0EAD" w:rsidRPr="001830B2" w:rsidRDefault="00FB0EAD" w:rsidP="00FB0EAD">
      <w:pPr>
        <w:tabs>
          <w:tab w:val="right" w:pos="10530"/>
        </w:tabs>
        <w:spacing w:after="0" w:line="240" w:lineRule="auto"/>
        <w:rPr>
          <w:rFonts w:ascii="Book Antiqua" w:hAnsi="Book Antiqua"/>
          <w:b/>
          <w:sz w:val="18"/>
          <w:szCs w:val="20"/>
        </w:rPr>
      </w:pPr>
      <w:r>
        <w:rPr>
          <w:rFonts w:ascii="Book Antiqua" w:hAnsi="Book Antiqua"/>
          <w:b/>
          <w:sz w:val="18"/>
          <w:szCs w:val="20"/>
        </w:rPr>
        <w:t>USDA 2018 Financial Management Training</w:t>
      </w:r>
      <w:r>
        <w:rPr>
          <w:rFonts w:ascii="Book Antiqua" w:hAnsi="Book Antiqua"/>
          <w:bCs/>
          <w:sz w:val="18"/>
          <w:szCs w:val="20"/>
        </w:rPr>
        <w:t>, Washington, DC</w:t>
      </w:r>
      <w:r>
        <w:rPr>
          <w:rFonts w:ascii="Book Antiqua" w:hAnsi="Book Antiqua"/>
          <w:b/>
          <w:sz w:val="18"/>
          <w:szCs w:val="20"/>
        </w:rPr>
        <w:tab/>
        <w:t>May 2018</w:t>
      </w:r>
    </w:p>
    <w:p w14:paraId="01E074A7" w14:textId="1CF868D2" w:rsidR="00FB0EAD" w:rsidRPr="001830B2" w:rsidRDefault="00FB0EAD" w:rsidP="00FB0EAD">
      <w:pPr>
        <w:tabs>
          <w:tab w:val="right" w:pos="10530"/>
        </w:tabs>
        <w:spacing w:after="0" w:line="240" w:lineRule="auto"/>
        <w:rPr>
          <w:rFonts w:ascii="Book Antiqua" w:hAnsi="Book Antiqua"/>
          <w:b/>
          <w:sz w:val="18"/>
          <w:szCs w:val="20"/>
        </w:rPr>
      </w:pPr>
      <w:r>
        <w:rPr>
          <w:rFonts w:ascii="Book Antiqua" w:hAnsi="Book Antiqua"/>
          <w:b/>
          <w:sz w:val="18"/>
          <w:szCs w:val="20"/>
        </w:rPr>
        <w:t>2009-1 New Leader Program</w:t>
      </w:r>
      <w:r w:rsidRPr="00FB0EAD">
        <w:rPr>
          <w:rFonts w:ascii="Book Antiqua" w:hAnsi="Book Antiqua"/>
          <w:bCs/>
          <w:sz w:val="18"/>
          <w:szCs w:val="20"/>
        </w:rPr>
        <w:t>, Graduate School</w:t>
      </w:r>
      <w:r>
        <w:rPr>
          <w:rFonts w:ascii="Book Antiqua" w:hAnsi="Book Antiqua"/>
          <w:bCs/>
          <w:sz w:val="18"/>
          <w:szCs w:val="20"/>
        </w:rPr>
        <w:t>, USDA</w:t>
      </w:r>
      <w:r>
        <w:rPr>
          <w:rFonts w:ascii="Book Antiqua" w:hAnsi="Book Antiqua"/>
          <w:b/>
          <w:sz w:val="18"/>
          <w:szCs w:val="20"/>
        </w:rPr>
        <w:tab/>
        <w:t>Sep 2009</w:t>
      </w:r>
    </w:p>
    <w:p w14:paraId="1E02A421" w14:textId="77777777" w:rsidR="00F664D2" w:rsidRPr="00C97FC2" w:rsidRDefault="00F664D2" w:rsidP="00F26FD1">
      <w:pPr>
        <w:spacing w:after="0" w:line="240" w:lineRule="auto"/>
        <w:rPr>
          <w:rFonts w:ascii="Book Antiqua" w:hAnsi="Book Antiqua"/>
          <w:sz w:val="14"/>
          <w:szCs w:val="14"/>
        </w:rPr>
      </w:pPr>
    </w:p>
    <w:p w14:paraId="665F4959" w14:textId="77777777" w:rsidR="003168F9" w:rsidRPr="00C97FC2" w:rsidRDefault="003168F9" w:rsidP="00F26FD1">
      <w:pPr>
        <w:spacing w:after="0" w:line="240" w:lineRule="auto"/>
        <w:rPr>
          <w:rFonts w:ascii="Book Antiqua" w:hAnsi="Book Antiqua"/>
          <w:sz w:val="14"/>
          <w:szCs w:val="14"/>
        </w:rPr>
      </w:pPr>
    </w:p>
    <w:p w14:paraId="708DC07C" w14:textId="77777777" w:rsidR="00F26FD1" w:rsidRPr="003014ED" w:rsidRDefault="00F26FD1" w:rsidP="003014ED">
      <w:pPr>
        <w:pStyle w:val="Heading1"/>
        <w:ind w:left="-90" w:right="-90"/>
        <w:rPr>
          <w:sz w:val="18"/>
          <w:szCs w:val="20"/>
        </w:rPr>
      </w:pPr>
      <w:r w:rsidRPr="003014ED">
        <w:rPr>
          <w:sz w:val="18"/>
          <w:szCs w:val="20"/>
        </w:rPr>
        <w:t>Military Service</w:t>
      </w:r>
    </w:p>
    <w:p w14:paraId="091E3722" w14:textId="77777777" w:rsidR="00726B44" w:rsidRPr="008C32E8" w:rsidRDefault="00726B44" w:rsidP="00726B44">
      <w:pPr>
        <w:pStyle w:val="BodyText"/>
        <w:rPr>
          <w:sz w:val="14"/>
          <w:szCs w:val="14"/>
        </w:rPr>
      </w:pPr>
    </w:p>
    <w:p w14:paraId="6735BDFC" w14:textId="6828619D" w:rsidR="0006579B" w:rsidRPr="0006579B" w:rsidRDefault="0006579B" w:rsidP="005A049B">
      <w:pPr>
        <w:tabs>
          <w:tab w:val="right" w:pos="10530"/>
        </w:tabs>
        <w:spacing w:after="0" w:line="240" w:lineRule="auto"/>
        <w:rPr>
          <w:rFonts w:ascii="Book Antiqua" w:hAnsi="Book Antiqua"/>
          <w:b/>
          <w:sz w:val="18"/>
          <w:szCs w:val="20"/>
        </w:rPr>
      </w:pPr>
      <w:r>
        <w:rPr>
          <w:rFonts w:ascii="Book Antiqua" w:hAnsi="Book Antiqua"/>
          <w:b/>
          <w:sz w:val="18"/>
          <w:szCs w:val="20"/>
        </w:rPr>
        <w:t xml:space="preserve">INFANTRY </w:t>
      </w:r>
      <w:r w:rsidR="00A84EF8">
        <w:rPr>
          <w:rFonts w:ascii="Book Antiqua" w:hAnsi="Book Antiqua"/>
          <w:b/>
          <w:sz w:val="18"/>
          <w:szCs w:val="20"/>
        </w:rPr>
        <w:t>-</w:t>
      </w:r>
      <w:r>
        <w:rPr>
          <w:rFonts w:ascii="Book Antiqua" w:hAnsi="Book Antiqua"/>
          <w:b/>
          <w:sz w:val="18"/>
          <w:szCs w:val="20"/>
        </w:rPr>
        <w:t xml:space="preserve"> 11B</w:t>
      </w:r>
      <w:r w:rsidRPr="0006579B">
        <w:rPr>
          <w:rFonts w:ascii="Book Antiqua" w:hAnsi="Book Antiqua"/>
          <w:b/>
          <w:sz w:val="18"/>
          <w:szCs w:val="20"/>
        </w:rPr>
        <w:tab/>
      </w:r>
      <w:r w:rsidR="0061185D">
        <w:rPr>
          <w:rFonts w:ascii="Book Antiqua" w:hAnsi="Book Antiqua"/>
          <w:b/>
          <w:sz w:val="18"/>
          <w:szCs w:val="20"/>
        </w:rPr>
        <w:t xml:space="preserve">Jan </w:t>
      </w:r>
      <w:r w:rsidRPr="00584DD4">
        <w:rPr>
          <w:rFonts w:ascii="Book Antiqua" w:hAnsi="Book Antiqua"/>
          <w:b/>
          <w:sz w:val="18"/>
          <w:szCs w:val="20"/>
        </w:rPr>
        <w:t xml:space="preserve">1992 </w:t>
      </w:r>
      <w:r w:rsidR="00A84EF8">
        <w:rPr>
          <w:rFonts w:ascii="Book Antiqua" w:hAnsi="Book Antiqua"/>
          <w:b/>
          <w:sz w:val="18"/>
          <w:szCs w:val="20"/>
        </w:rPr>
        <w:t>-</w:t>
      </w:r>
      <w:r w:rsidR="0061185D">
        <w:rPr>
          <w:rFonts w:ascii="Book Antiqua" w:hAnsi="Book Antiqua"/>
          <w:b/>
          <w:sz w:val="18"/>
          <w:szCs w:val="20"/>
        </w:rPr>
        <w:t xml:space="preserve"> Aug</w:t>
      </w:r>
      <w:r w:rsidRPr="00584DD4">
        <w:rPr>
          <w:rFonts w:ascii="Book Antiqua" w:hAnsi="Book Antiqua"/>
          <w:b/>
          <w:sz w:val="18"/>
          <w:szCs w:val="20"/>
        </w:rPr>
        <w:t xml:space="preserve"> 1994</w:t>
      </w:r>
    </w:p>
    <w:p w14:paraId="13C653F3" w14:textId="77777777" w:rsidR="0006579B" w:rsidRPr="005D1CDC" w:rsidRDefault="0006579B" w:rsidP="0006579B">
      <w:pPr>
        <w:pStyle w:val="BodyText"/>
        <w:rPr>
          <w:b/>
          <w:i/>
          <w:iCs/>
          <w:sz w:val="18"/>
          <w:szCs w:val="20"/>
        </w:rPr>
      </w:pPr>
      <w:r w:rsidRPr="005D1CDC">
        <w:rPr>
          <w:b/>
          <w:i/>
          <w:iCs/>
          <w:sz w:val="18"/>
          <w:szCs w:val="20"/>
        </w:rPr>
        <w:t>United States Army,</w:t>
      </w:r>
      <w:r w:rsidR="006026A1" w:rsidRPr="005D1CDC">
        <w:rPr>
          <w:b/>
          <w:i/>
          <w:iCs/>
          <w:sz w:val="18"/>
          <w:szCs w:val="20"/>
        </w:rPr>
        <w:t xml:space="preserve"> A Co., 5th Bat.</w:t>
      </w:r>
      <w:r w:rsidRPr="005D1CDC">
        <w:rPr>
          <w:b/>
          <w:i/>
          <w:iCs/>
          <w:sz w:val="18"/>
          <w:szCs w:val="20"/>
        </w:rPr>
        <w:t>, 502nd Infantry</w:t>
      </w:r>
      <w:r w:rsidR="006026A1" w:rsidRPr="005D1CDC">
        <w:rPr>
          <w:b/>
          <w:i/>
          <w:iCs/>
          <w:sz w:val="18"/>
          <w:szCs w:val="20"/>
        </w:rPr>
        <w:t xml:space="preserve"> Div.</w:t>
      </w:r>
      <w:r w:rsidRPr="005D1CDC">
        <w:rPr>
          <w:b/>
          <w:i/>
          <w:iCs/>
          <w:sz w:val="18"/>
          <w:szCs w:val="20"/>
        </w:rPr>
        <w:t xml:space="preserve">, Berlin, </w:t>
      </w:r>
      <w:r w:rsidR="006026A1" w:rsidRPr="005D1CDC">
        <w:rPr>
          <w:b/>
          <w:i/>
          <w:iCs/>
          <w:sz w:val="18"/>
          <w:szCs w:val="20"/>
        </w:rPr>
        <w:t>DE</w:t>
      </w:r>
    </w:p>
    <w:p w14:paraId="3A8F5E3B" w14:textId="77777777" w:rsidR="00D81A2B" w:rsidRDefault="000061F6" w:rsidP="006C3D32">
      <w:pPr>
        <w:pStyle w:val="BodyText"/>
        <w:numPr>
          <w:ilvl w:val="0"/>
          <w:numId w:val="28"/>
        </w:numPr>
        <w:ind w:left="270" w:hanging="180"/>
        <w:rPr>
          <w:sz w:val="18"/>
          <w:szCs w:val="20"/>
        </w:rPr>
      </w:pPr>
      <w:r>
        <w:rPr>
          <w:sz w:val="18"/>
          <w:szCs w:val="20"/>
        </w:rPr>
        <w:t>Maintained Secret C</w:t>
      </w:r>
      <w:r w:rsidR="00D81A2B">
        <w:rPr>
          <w:sz w:val="18"/>
          <w:szCs w:val="20"/>
        </w:rPr>
        <w:t>learance</w:t>
      </w:r>
    </w:p>
    <w:p w14:paraId="291EC5D1" w14:textId="77777777" w:rsidR="00726B44" w:rsidRDefault="0042407C" w:rsidP="006C3D32">
      <w:pPr>
        <w:pStyle w:val="BodyText"/>
        <w:numPr>
          <w:ilvl w:val="0"/>
          <w:numId w:val="28"/>
        </w:numPr>
        <w:ind w:left="270" w:hanging="180"/>
        <w:rPr>
          <w:sz w:val="18"/>
          <w:szCs w:val="20"/>
        </w:rPr>
      </w:pPr>
      <w:r>
        <w:rPr>
          <w:sz w:val="18"/>
          <w:szCs w:val="20"/>
        </w:rPr>
        <w:t>Honorable Discharge</w:t>
      </w:r>
    </w:p>
    <w:p w14:paraId="1C97A83D" w14:textId="77777777" w:rsidR="0006579B" w:rsidRPr="00D64BA2" w:rsidRDefault="0006579B" w:rsidP="00D64BA2">
      <w:pPr>
        <w:spacing w:after="0" w:line="240" w:lineRule="auto"/>
        <w:rPr>
          <w:rFonts w:ascii="Book Antiqua" w:hAnsi="Book Antiqua"/>
          <w:sz w:val="14"/>
          <w:szCs w:val="14"/>
        </w:rPr>
      </w:pPr>
    </w:p>
    <w:p w14:paraId="011DE050" w14:textId="6A24ED2D" w:rsidR="0006579B" w:rsidRPr="0006579B" w:rsidRDefault="0006579B" w:rsidP="005A049B">
      <w:pPr>
        <w:tabs>
          <w:tab w:val="right" w:pos="10530"/>
        </w:tabs>
        <w:spacing w:after="0" w:line="240" w:lineRule="auto"/>
        <w:rPr>
          <w:rFonts w:ascii="Book Antiqua" w:hAnsi="Book Antiqua"/>
          <w:b/>
          <w:sz w:val="18"/>
          <w:szCs w:val="20"/>
        </w:rPr>
      </w:pPr>
      <w:r w:rsidRPr="0006579B">
        <w:rPr>
          <w:rFonts w:ascii="Book Antiqua" w:hAnsi="Book Antiqua"/>
          <w:b/>
          <w:sz w:val="18"/>
          <w:szCs w:val="20"/>
        </w:rPr>
        <w:t xml:space="preserve">INFANTRY </w:t>
      </w:r>
      <w:r w:rsidR="00A84EF8">
        <w:rPr>
          <w:rFonts w:ascii="Book Antiqua" w:hAnsi="Book Antiqua"/>
          <w:b/>
          <w:sz w:val="18"/>
          <w:szCs w:val="20"/>
        </w:rPr>
        <w:t>-</w:t>
      </w:r>
      <w:r w:rsidRPr="0006579B">
        <w:rPr>
          <w:rFonts w:ascii="Book Antiqua" w:hAnsi="Book Antiqua"/>
          <w:b/>
          <w:sz w:val="18"/>
          <w:szCs w:val="20"/>
        </w:rPr>
        <w:t xml:space="preserve"> 11B</w:t>
      </w:r>
      <w:r w:rsidRPr="0006579B">
        <w:rPr>
          <w:rFonts w:ascii="Book Antiqua" w:hAnsi="Book Antiqua"/>
          <w:b/>
          <w:sz w:val="18"/>
          <w:szCs w:val="20"/>
        </w:rPr>
        <w:tab/>
      </w:r>
      <w:r w:rsidR="0061185D">
        <w:rPr>
          <w:rFonts w:ascii="Book Antiqua" w:hAnsi="Book Antiqua"/>
          <w:b/>
          <w:sz w:val="18"/>
          <w:szCs w:val="20"/>
        </w:rPr>
        <w:t xml:space="preserve">May </w:t>
      </w:r>
      <w:r w:rsidRPr="00584DD4">
        <w:rPr>
          <w:rFonts w:ascii="Book Antiqua" w:hAnsi="Book Antiqua"/>
          <w:b/>
          <w:sz w:val="18"/>
          <w:szCs w:val="20"/>
        </w:rPr>
        <w:t xml:space="preserve">1989 </w:t>
      </w:r>
      <w:r w:rsidR="00A84EF8">
        <w:rPr>
          <w:rFonts w:ascii="Book Antiqua" w:hAnsi="Book Antiqua"/>
          <w:b/>
          <w:sz w:val="18"/>
          <w:szCs w:val="20"/>
        </w:rPr>
        <w:t>-</w:t>
      </w:r>
      <w:r w:rsidRPr="00584DD4">
        <w:rPr>
          <w:rFonts w:ascii="Book Antiqua" w:hAnsi="Book Antiqua"/>
          <w:b/>
          <w:sz w:val="18"/>
          <w:szCs w:val="20"/>
        </w:rPr>
        <w:t xml:space="preserve"> </w:t>
      </w:r>
      <w:r w:rsidR="0061185D">
        <w:rPr>
          <w:rFonts w:ascii="Book Antiqua" w:hAnsi="Book Antiqua"/>
          <w:b/>
          <w:sz w:val="18"/>
          <w:szCs w:val="20"/>
        </w:rPr>
        <w:t xml:space="preserve">Jan </w:t>
      </w:r>
      <w:r w:rsidRPr="00584DD4">
        <w:rPr>
          <w:rFonts w:ascii="Book Antiqua" w:hAnsi="Book Antiqua"/>
          <w:b/>
          <w:sz w:val="18"/>
          <w:szCs w:val="20"/>
        </w:rPr>
        <w:t>1992</w:t>
      </w:r>
    </w:p>
    <w:p w14:paraId="723320B8" w14:textId="77777777" w:rsidR="0006579B" w:rsidRPr="005D1CDC" w:rsidRDefault="00704657" w:rsidP="0006579B">
      <w:pPr>
        <w:pStyle w:val="BodyText"/>
        <w:rPr>
          <w:b/>
          <w:i/>
          <w:iCs/>
          <w:sz w:val="18"/>
          <w:szCs w:val="20"/>
        </w:rPr>
      </w:pPr>
      <w:r w:rsidRPr="005D1CDC">
        <w:rPr>
          <w:b/>
          <w:i/>
          <w:iCs/>
          <w:sz w:val="18"/>
          <w:szCs w:val="20"/>
        </w:rPr>
        <w:t>Texas</w:t>
      </w:r>
      <w:r w:rsidR="0006579B" w:rsidRPr="005D1CDC">
        <w:rPr>
          <w:b/>
          <w:i/>
          <w:iCs/>
          <w:sz w:val="18"/>
          <w:szCs w:val="20"/>
        </w:rPr>
        <w:t xml:space="preserve"> National Guard,</w:t>
      </w:r>
      <w:r w:rsidR="006026A1" w:rsidRPr="005D1CDC">
        <w:rPr>
          <w:b/>
          <w:i/>
          <w:iCs/>
          <w:sz w:val="18"/>
          <w:szCs w:val="20"/>
        </w:rPr>
        <w:t xml:space="preserve"> A Co, 2nd Bat., 142nd Infantry Div.</w:t>
      </w:r>
      <w:r w:rsidR="0006579B" w:rsidRPr="005D1CDC">
        <w:rPr>
          <w:b/>
          <w:i/>
          <w:iCs/>
          <w:sz w:val="18"/>
          <w:szCs w:val="20"/>
        </w:rPr>
        <w:t xml:space="preserve"> Lubbock, TX</w:t>
      </w:r>
    </w:p>
    <w:p w14:paraId="2E7B33DF" w14:textId="77777777" w:rsidR="006C28B4" w:rsidRPr="00D64BA2" w:rsidRDefault="006C28B4" w:rsidP="00D64BA2">
      <w:pPr>
        <w:spacing w:after="0" w:line="240" w:lineRule="auto"/>
        <w:rPr>
          <w:rFonts w:ascii="Book Antiqua" w:hAnsi="Book Antiqua"/>
          <w:sz w:val="14"/>
          <w:szCs w:val="14"/>
        </w:rPr>
      </w:pPr>
    </w:p>
    <w:p w14:paraId="4781CF26" w14:textId="77777777" w:rsidR="00074624" w:rsidRPr="00D64BA2" w:rsidRDefault="00074624" w:rsidP="00D64BA2">
      <w:pPr>
        <w:spacing w:after="0" w:line="240" w:lineRule="auto"/>
        <w:rPr>
          <w:rFonts w:ascii="Book Antiqua" w:hAnsi="Book Antiqua"/>
          <w:sz w:val="14"/>
          <w:szCs w:val="14"/>
        </w:rPr>
      </w:pPr>
    </w:p>
    <w:p w14:paraId="59F4B62D" w14:textId="77777777" w:rsidR="006A7E7D" w:rsidRPr="003C38C1" w:rsidRDefault="00AD282C" w:rsidP="003014ED">
      <w:pPr>
        <w:pStyle w:val="Heading1"/>
        <w:ind w:left="-90" w:right="-90"/>
        <w:rPr>
          <w:sz w:val="18"/>
          <w:szCs w:val="20"/>
        </w:rPr>
      </w:pPr>
      <w:r>
        <w:rPr>
          <w:sz w:val="18"/>
          <w:szCs w:val="20"/>
        </w:rPr>
        <w:t xml:space="preserve">Affiliations </w:t>
      </w:r>
      <w:r w:rsidR="000A6A5F">
        <w:rPr>
          <w:sz w:val="18"/>
          <w:szCs w:val="20"/>
        </w:rPr>
        <w:t>&amp;</w:t>
      </w:r>
      <w:r>
        <w:rPr>
          <w:sz w:val="18"/>
          <w:szCs w:val="20"/>
        </w:rPr>
        <w:t xml:space="preserve"> </w:t>
      </w:r>
      <w:r w:rsidR="000A6A5F">
        <w:rPr>
          <w:sz w:val="18"/>
          <w:szCs w:val="20"/>
        </w:rPr>
        <w:t>Community Involvement</w:t>
      </w:r>
    </w:p>
    <w:p w14:paraId="1BFDC03B" w14:textId="77777777" w:rsidR="00CE4EA6" w:rsidRPr="00A67D9E" w:rsidRDefault="00CE4EA6" w:rsidP="00BE7A81">
      <w:pPr>
        <w:pStyle w:val="NormalWeb"/>
        <w:shd w:val="clear" w:color="auto" w:fill="FFFFFF"/>
        <w:spacing w:before="2" w:after="2"/>
        <w:ind w:left="720"/>
        <w:rPr>
          <w:rFonts w:ascii="Book Antiqua" w:hAnsi="Book Antiqua"/>
          <w:i/>
          <w:sz w:val="14"/>
          <w:szCs w:val="14"/>
        </w:rPr>
      </w:pPr>
    </w:p>
    <w:p w14:paraId="70C44FC7" w14:textId="49EF6B1F" w:rsidR="00C939A4" w:rsidRPr="00CA6FA0" w:rsidRDefault="00C939A4" w:rsidP="006C3D32">
      <w:pPr>
        <w:pStyle w:val="ListParagraph"/>
        <w:numPr>
          <w:ilvl w:val="0"/>
          <w:numId w:val="38"/>
        </w:numPr>
        <w:tabs>
          <w:tab w:val="right" w:pos="10530"/>
        </w:tabs>
        <w:spacing w:after="0" w:line="240" w:lineRule="auto"/>
        <w:ind w:left="270" w:hanging="180"/>
        <w:rPr>
          <w:rFonts w:ascii="Book Antiqua" w:hAnsi="Book Antiqua"/>
          <w:b/>
          <w:sz w:val="18"/>
          <w:szCs w:val="20"/>
        </w:rPr>
      </w:pPr>
      <w:r w:rsidRPr="00E704F0">
        <w:rPr>
          <w:rFonts w:ascii="Book Antiqua" w:hAnsi="Book Antiqua"/>
          <w:b/>
          <w:bCs/>
          <w:sz w:val="18"/>
          <w:szCs w:val="20"/>
        </w:rPr>
        <w:t>Member</w:t>
      </w:r>
      <w:r w:rsidRPr="00CA6FA0">
        <w:rPr>
          <w:rFonts w:ascii="Book Antiqua" w:hAnsi="Book Antiqua"/>
          <w:sz w:val="18"/>
          <w:szCs w:val="20"/>
        </w:rPr>
        <w:t xml:space="preserve">, </w:t>
      </w:r>
      <w:r w:rsidR="008A2924" w:rsidRPr="008A2924">
        <w:rPr>
          <w:rFonts w:ascii="Book Antiqua" w:hAnsi="Book Antiqua"/>
          <w:sz w:val="18"/>
          <w:szCs w:val="20"/>
        </w:rPr>
        <w:t xml:space="preserve">New Mexico Chapter </w:t>
      </w:r>
      <w:r w:rsidR="008A2924">
        <w:rPr>
          <w:rFonts w:ascii="Book Antiqua" w:hAnsi="Book Antiqua"/>
          <w:sz w:val="18"/>
          <w:szCs w:val="20"/>
        </w:rPr>
        <w:t xml:space="preserve">#50, </w:t>
      </w:r>
      <w:r w:rsidRPr="00CA6FA0">
        <w:rPr>
          <w:rFonts w:ascii="Book Antiqua" w:hAnsi="Book Antiqua"/>
          <w:sz w:val="18"/>
          <w:szCs w:val="20"/>
        </w:rPr>
        <w:t>Association of Certified Fraud Examiners</w:t>
      </w:r>
      <w:r w:rsidR="00CA6FA0" w:rsidRPr="00CA6FA0">
        <w:rPr>
          <w:rFonts w:ascii="Book Antiqua" w:hAnsi="Book Antiqua"/>
          <w:b/>
          <w:sz w:val="18"/>
          <w:szCs w:val="20"/>
        </w:rPr>
        <w:tab/>
      </w:r>
      <w:r w:rsidRPr="00CA6FA0">
        <w:rPr>
          <w:rFonts w:ascii="Book Antiqua" w:hAnsi="Book Antiqua"/>
          <w:b/>
          <w:sz w:val="18"/>
          <w:szCs w:val="20"/>
        </w:rPr>
        <w:t>2017</w:t>
      </w:r>
      <w:r w:rsidR="00CA6FA0" w:rsidRPr="00CA6FA0">
        <w:rPr>
          <w:rFonts w:ascii="Book Antiqua" w:hAnsi="Book Antiqua"/>
          <w:b/>
          <w:sz w:val="18"/>
          <w:szCs w:val="20"/>
        </w:rPr>
        <w:t xml:space="preserve"> </w:t>
      </w:r>
      <w:r w:rsidR="00A84EF8">
        <w:rPr>
          <w:rFonts w:ascii="Book Antiqua" w:hAnsi="Book Antiqua"/>
          <w:b/>
          <w:sz w:val="18"/>
          <w:szCs w:val="20"/>
        </w:rPr>
        <w:t>-</w:t>
      </w:r>
      <w:r w:rsidR="00CA6FA0" w:rsidRPr="00CA6FA0">
        <w:rPr>
          <w:rFonts w:ascii="Book Antiqua" w:hAnsi="Book Antiqua"/>
          <w:b/>
          <w:sz w:val="18"/>
          <w:szCs w:val="20"/>
        </w:rPr>
        <w:t xml:space="preserve"> Present</w:t>
      </w:r>
    </w:p>
    <w:p w14:paraId="363575E9" w14:textId="2EC6CB88" w:rsidR="00CE4EA6" w:rsidRDefault="00CE4EA6" w:rsidP="006C3D32">
      <w:pPr>
        <w:pStyle w:val="ListParagraph"/>
        <w:numPr>
          <w:ilvl w:val="0"/>
          <w:numId w:val="38"/>
        </w:numPr>
        <w:tabs>
          <w:tab w:val="right" w:pos="10530"/>
        </w:tabs>
        <w:spacing w:after="0" w:line="240" w:lineRule="auto"/>
        <w:ind w:left="270" w:hanging="180"/>
        <w:rPr>
          <w:rFonts w:ascii="Book Antiqua" w:hAnsi="Book Antiqua"/>
          <w:b/>
          <w:sz w:val="18"/>
          <w:szCs w:val="20"/>
        </w:rPr>
      </w:pPr>
      <w:r w:rsidRPr="00E704F0">
        <w:rPr>
          <w:rFonts w:ascii="Book Antiqua" w:hAnsi="Book Antiqua"/>
          <w:b/>
          <w:bCs/>
          <w:sz w:val="18"/>
          <w:szCs w:val="20"/>
        </w:rPr>
        <w:t>Advisory Council Member</w:t>
      </w:r>
      <w:r w:rsidRPr="00CA6FA0">
        <w:rPr>
          <w:rFonts w:ascii="Book Antiqua" w:hAnsi="Book Antiqua"/>
          <w:sz w:val="18"/>
          <w:szCs w:val="20"/>
        </w:rPr>
        <w:t>, Associatio</w:t>
      </w:r>
      <w:r w:rsidR="00CA6FA0" w:rsidRPr="00CA6FA0">
        <w:rPr>
          <w:rFonts w:ascii="Book Antiqua" w:hAnsi="Book Antiqua"/>
          <w:sz w:val="18"/>
          <w:szCs w:val="20"/>
        </w:rPr>
        <w:t>n of Certified Fraud Examiners</w:t>
      </w:r>
      <w:r w:rsidR="00CA6FA0" w:rsidRPr="00CA6FA0">
        <w:rPr>
          <w:rFonts w:ascii="Book Antiqua" w:hAnsi="Book Antiqua"/>
          <w:b/>
          <w:sz w:val="18"/>
          <w:szCs w:val="20"/>
        </w:rPr>
        <w:tab/>
      </w:r>
      <w:r w:rsidRPr="00CA6FA0">
        <w:rPr>
          <w:rFonts w:ascii="Book Antiqua" w:hAnsi="Book Antiqua"/>
          <w:b/>
          <w:sz w:val="18"/>
          <w:szCs w:val="20"/>
        </w:rPr>
        <w:t>2016</w:t>
      </w:r>
      <w:r w:rsidR="00CA6FA0">
        <w:rPr>
          <w:rFonts w:ascii="Book Antiqua" w:hAnsi="Book Antiqua"/>
          <w:b/>
          <w:sz w:val="18"/>
          <w:szCs w:val="20"/>
        </w:rPr>
        <w:t xml:space="preserve"> </w:t>
      </w:r>
      <w:r w:rsidR="00A84EF8">
        <w:rPr>
          <w:rFonts w:ascii="Book Antiqua" w:hAnsi="Book Antiqua"/>
          <w:b/>
          <w:sz w:val="18"/>
          <w:szCs w:val="20"/>
        </w:rPr>
        <w:t>-</w:t>
      </w:r>
      <w:r w:rsidR="00CA6FA0">
        <w:rPr>
          <w:rFonts w:ascii="Book Antiqua" w:hAnsi="Book Antiqua"/>
          <w:b/>
          <w:sz w:val="18"/>
          <w:szCs w:val="20"/>
        </w:rPr>
        <w:t xml:space="preserve"> Present</w:t>
      </w:r>
    </w:p>
    <w:p w14:paraId="3BF945C9" w14:textId="544D092F" w:rsidR="00CA6FA0" w:rsidRPr="00A67D9E" w:rsidRDefault="00CA6FA0" w:rsidP="006C3D32">
      <w:pPr>
        <w:pStyle w:val="ListParagraph"/>
        <w:numPr>
          <w:ilvl w:val="0"/>
          <w:numId w:val="38"/>
        </w:numPr>
        <w:tabs>
          <w:tab w:val="right" w:pos="10530"/>
        </w:tabs>
        <w:spacing w:after="0" w:line="240" w:lineRule="auto"/>
        <w:ind w:left="270" w:hanging="180"/>
        <w:rPr>
          <w:rFonts w:ascii="Book Antiqua" w:hAnsi="Book Antiqua"/>
          <w:sz w:val="18"/>
          <w:szCs w:val="20"/>
        </w:rPr>
      </w:pPr>
      <w:r w:rsidRPr="00E704F0">
        <w:rPr>
          <w:rFonts w:ascii="Book Antiqua" w:hAnsi="Book Antiqua"/>
          <w:b/>
          <w:bCs/>
          <w:sz w:val="18"/>
          <w:szCs w:val="20"/>
        </w:rPr>
        <w:t>Member</w:t>
      </w:r>
      <w:r w:rsidRPr="00CA6FA0">
        <w:rPr>
          <w:rFonts w:ascii="Book Antiqua" w:hAnsi="Book Antiqua"/>
          <w:sz w:val="18"/>
          <w:szCs w:val="20"/>
        </w:rPr>
        <w:t>, Associ</w:t>
      </w:r>
      <w:r w:rsidR="00A67D9E">
        <w:rPr>
          <w:rFonts w:ascii="Book Antiqua" w:hAnsi="Book Antiqua"/>
          <w:sz w:val="18"/>
          <w:szCs w:val="20"/>
        </w:rPr>
        <w:t>ation of Government Accountants</w:t>
      </w:r>
      <w:r w:rsidRPr="00CA6FA0">
        <w:rPr>
          <w:rFonts w:ascii="Book Antiqua" w:hAnsi="Book Antiqua"/>
          <w:sz w:val="18"/>
          <w:szCs w:val="20"/>
        </w:rPr>
        <w:tab/>
      </w:r>
      <w:r w:rsidRPr="00CA6FA0">
        <w:rPr>
          <w:rFonts w:ascii="Book Antiqua" w:hAnsi="Book Antiqua"/>
          <w:b/>
          <w:sz w:val="18"/>
          <w:szCs w:val="20"/>
        </w:rPr>
        <w:t xml:space="preserve">2013 </w:t>
      </w:r>
      <w:r w:rsidR="00A84EF8">
        <w:rPr>
          <w:rFonts w:ascii="Book Antiqua" w:hAnsi="Book Antiqua"/>
          <w:b/>
          <w:sz w:val="18"/>
          <w:szCs w:val="20"/>
        </w:rPr>
        <w:t>-</w:t>
      </w:r>
      <w:r w:rsidRPr="00CA6FA0">
        <w:rPr>
          <w:rFonts w:ascii="Book Antiqua" w:hAnsi="Book Antiqua"/>
          <w:b/>
          <w:sz w:val="18"/>
          <w:szCs w:val="20"/>
        </w:rPr>
        <w:t xml:space="preserve"> Present</w:t>
      </w:r>
    </w:p>
    <w:p w14:paraId="64F6F733" w14:textId="4345564B" w:rsidR="00A67D9E" w:rsidRDefault="00A67D9E" w:rsidP="006C3D32">
      <w:pPr>
        <w:pStyle w:val="ListParagraph"/>
        <w:numPr>
          <w:ilvl w:val="0"/>
          <w:numId w:val="38"/>
        </w:numPr>
        <w:tabs>
          <w:tab w:val="right" w:pos="10530"/>
        </w:tabs>
        <w:spacing w:after="0" w:line="240" w:lineRule="auto"/>
        <w:ind w:left="270" w:hanging="180"/>
        <w:rPr>
          <w:rFonts w:ascii="Book Antiqua" w:hAnsi="Book Antiqua"/>
          <w:b/>
          <w:sz w:val="18"/>
          <w:szCs w:val="20"/>
        </w:rPr>
      </w:pPr>
      <w:r w:rsidRPr="00E704F0">
        <w:rPr>
          <w:rFonts w:ascii="Book Antiqua" w:hAnsi="Book Antiqua"/>
          <w:b/>
          <w:bCs/>
          <w:sz w:val="18"/>
          <w:szCs w:val="20"/>
        </w:rPr>
        <w:t>Volunteer Coordinator</w:t>
      </w:r>
      <w:r w:rsidR="00E704F0">
        <w:rPr>
          <w:rFonts w:ascii="Book Antiqua" w:hAnsi="Book Antiqua"/>
          <w:sz w:val="18"/>
          <w:szCs w:val="20"/>
        </w:rPr>
        <w:t xml:space="preserve">, </w:t>
      </w:r>
      <w:r w:rsidR="00E704F0" w:rsidRPr="00A67D9E">
        <w:rPr>
          <w:rFonts w:ascii="Book Antiqua" w:hAnsi="Book Antiqua"/>
          <w:sz w:val="18"/>
          <w:szCs w:val="20"/>
        </w:rPr>
        <w:t>Service-Disabled</w:t>
      </w:r>
      <w:r w:rsidRPr="00A67D9E">
        <w:rPr>
          <w:rFonts w:ascii="Book Antiqua" w:hAnsi="Book Antiqua"/>
          <w:sz w:val="18"/>
          <w:szCs w:val="20"/>
        </w:rPr>
        <w:t xml:space="preserve"> Veteran IT Group</w:t>
      </w:r>
      <w:r>
        <w:rPr>
          <w:rFonts w:ascii="Book Antiqua" w:hAnsi="Book Antiqua"/>
          <w:sz w:val="18"/>
          <w:szCs w:val="20"/>
        </w:rPr>
        <w:t xml:space="preserve"> </w:t>
      </w:r>
      <w:r w:rsidR="0040445E">
        <w:rPr>
          <w:rFonts w:ascii="Book Antiqua" w:hAnsi="Book Antiqua"/>
          <w:sz w:val="18"/>
          <w:szCs w:val="20"/>
        </w:rPr>
        <w:t>of</w:t>
      </w:r>
      <w:r>
        <w:rPr>
          <w:rFonts w:ascii="Book Antiqua" w:hAnsi="Book Antiqua"/>
          <w:sz w:val="18"/>
          <w:szCs w:val="20"/>
        </w:rPr>
        <w:t xml:space="preserve"> New Mexico</w:t>
      </w:r>
      <w:r w:rsidRPr="00A67D9E">
        <w:rPr>
          <w:rFonts w:ascii="Book Antiqua" w:hAnsi="Book Antiqua"/>
          <w:sz w:val="18"/>
          <w:szCs w:val="20"/>
        </w:rPr>
        <w:tab/>
      </w:r>
      <w:r>
        <w:rPr>
          <w:rFonts w:ascii="Book Antiqua" w:hAnsi="Book Antiqua"/>
          <w:b/>
          <w:sz w:val="18"/>
          <w:szCs w:val="20"/>
        </w:rPr>
        <w:t xml:space="preserve">2009 </w:t>
      </w:r>
      <w:r w:rsidR="00A84EF8">
        <w:rPr>
          <w:rFonts w:ascii="Book Antiqua" w:hAnsi="Book Antiqua"/>
          <w:b/>
          <w:sz w:val="18"/>
          <w:szCs w:val="20"/>
        </w:rPr>
        <w:t>-</w:t>
      </w:r>
      <w:r>
        <w:rPr>
          <w:rFonts w:ascii="Book Antiqua" w:hAnsi="Book Antiqua"/>
          <w:b/>
          <w:sz w:val="18"/>
          <w:szCs w:val="20"/>
        </w:rPr>
        <w:t xml:space="preserve"> 2014</w:t>
      </w:r>
    </w:p>
    <w:p w14:paraId="71764ECB" w14:textId="755B212A" w:rsidR="008A2924" w:rsidRPr="008A2924" w:rsidRDefault="008A2924" w:rsidP="008A2924">
      <w:pPr>
        <w:pStyle w:val="ListParagraph"/>
        <w:numPr>
          <w:ilvl w:val="0"/>
          <w:numId w:val="38"/>
        </w:numPr>
        <w:tabs>
          <w:tab w:val="right" w:pos="10530"/>
        </w:tabs>
        <w:spacing w:after="0" w:line="240" w:lineRule="auto"/>
        <w:ind w:left="270" w:hanging="180"/>
        <w:rPr>
          <w:rFonts w:ascii="Book Antiqua" w:hAnsi="Book Antiqua"/>
          <w:b/>
          <w:sz w:val="18"/>
          <w:szCs w:val="20"/>
        </w:rPr>
      </w:pPr>
      <w:r w:rsidRPr="00E704F0">
        <w:rPr>
          <w:rFonts w:ascii="Book Antiqua" w:hAnsi="Book Antiqua"/>
          <w:b/>
          <w:bCs/>
          <w:sz w:val="18"/>
          <w:szCs w:val="20"/>
        </w:rPr>
        <w:t>Member</w:t>
      </w:r>
      <w:r w:rsidRPr="00CA6FA0">
        <w:rPr>
          <w:rFonts w:ascii="Book Antiqua" w:hAnsi="Book Antiqua"/>
          <w:sz w:val="18"/>
          <w:szCs w:val="20"/>
        </w:rPr>
        <w:t>, Association of Certified Fraud Examiners</w:t>
      </w:r>
      <w:r w:rsidRPr="00CA6FA0">
        <w:rPr>
          <w:rFonts w:ascii="Book Antiqua" w:hAnsi="Book Antiqua"/>
          <w:b/>
          <w:sz w:val="18"/>
          <w:szCs w:val="20"/>
        </w:rPr>
        <w:tab/>
      </w:r>
      <w:r>
        <w:rPr>
          <w:rFonts w:ascii="Book Antiqua" w:hAnsi="Book Antiqua"/>
          <w:b/>
          <w:sz w:val="18"/>
          <w:szCs w:val="20"/>
        </w:rPr>
        <w:t xml:space="preserve">2007 </w:t>
      </w:r>
      <w:r w:rsidR="00A84EF8">
        <w:rPr>
          <w:rFonts w:ascii="Book Antiqua" w:hAnsi="Book Antiqua"/>
          <w:b/>
          <w:sz w:val="18"/>
          <w:szCs w:val="20"/>
        </w:rPr>
        <w:t>-</w:t>
      </w:r>
      <w:r>
        <w:rPr>
          <w:rFonts w:ascii="Book Antiqua" w:hAnsi="Book Antiqua"/>
          <w:b/>
          <w:sz w:val="18"/>
          <w:szCs w:val="20"/>
        </w:rPr>
        <w:t xml:space="preserve"> Present</w:t>
      </w:r>
    </w:p>
    <w:p w14:paraId="62B9B7D5" w14:textId="21351CDE" w:rsidR="008717FF" w:rsidRPr="008717FF" w:rsidRDefault="008717FF" w:rsidP="006C3D32">
      <w:pPr>
        <w:pStyle w:val="ListParagraph"/>
        <w:numPr>
          <w:ilvl w:val="0"/>
          <w:numId w:val="38"/>
        </w:numPr>
        <w:tabs>
          <w:tab w:val="right" w:pos="10530"/>
        </w:tabs>
        <w:spacing w:after="0" w:line="240" w:lineRule="auto"/>
        <w:ind w:left="270" w:hanging="180"/>
        <w:rPr>
          <w:rFonts w:ascii="Book Antiqua" w:hAnsi="Book Antiqua"/>
          <w:b/>
          <w:sz w:val="18"/>
          <w:szCs w:val="20"/>
        </w:rPr>
      </w:pPr>
      <w:r w:rsidRPr="00E704F0">
        <w:rPr>
          <w:rFonts w:ascii="Book Antiqua" w:hAnsi="Book Antiqua"/>
          <w:b/>
          <w:bCs/>
          <w:sz w:val="18"/>
          <w:szCs w:val="20"/>
        </w:rPr>
        <w:t>Chairman of the Board</w:t>
      </w:r>
      <w:r w:rsidRPr="00CA6FA0">
        <w:rPr>
          <w:rFonts w:ascii="Book Antiqua" w:hAnsi="Book Antiqua"/>
          <w:sz w:val="18"/>
          <w:szCs w:val="20"/>
        </w:rPr>
        <w:t>, Albuquerque Art Consortium (nonprofit)</w:t>
      </w:r>
      <w:r w:rsidR="003168F9">
        <w:rPr>
          <w:rFonts w:ascii="Book Antiqua" w:hAnsi="Book Antiqua"/>
          <w:b/>
          <w:sz w:val="18"/>
          <w:szCs w:val="20"/>
        </w:rPr>
        <w:tab/>
        <w:t xml:space="preserve">2006 </w:t>
      </w:r>
      <w:r w:rsidR="00A84EF8">
        <w:rPr>
          <w:rFonts w:ascii="Book Antiqua" w:hAnsi="Book Antiqua"/>
          <w:b/>
          <w:sz w:val="18"/>
          <w:szCs w:val="20"/>
        </w:rPr>
        <w:t>-</w:t>
      </w:r>
      <w:r w:rsidR="003168F9">
        <w:rPr>
          <w:rFonts w:ascii="Book Antiqua" w:hAnsi="Book Antiqua"/>
          <w:b/>
          <w:sz w:val="18"/>
          <w:szCs w:val="20"/>
        </w:rPr>
        <w:t xml:space="preserve"> 200</w:t>
      </w:r>
      <w:r w:rsidR="0040445E">
        <w:rPr>
          <w:rFonts w:ascii="Book Antiqua" w:hAnsi="Book Antiqua"/>
          <w:b/>
          <w:sz w:val="18"/>
          <w:szCs w:val="20"/>
        </w:rPr>
        <w:t>8</w:t>
      </w:r>
    </w:p>
    <w:p w14:paraId="09CE4A69" w14:textId="51318231" w:rsidR="00CA6FA0" w:rsidRPr="00CA6FA0" w:rsidRDefault="000A6A5F" w:rsidP="006C3D32">
      <w:pPr>
        <w:pStyle w:val="ListParagraph"/>
        <w:numPr>
          <w:ilvl w:val="0"/>
          <w:numId w:val="38"/>
        </w:numPr>
        <w:tabs>
          <w:tab w:val="right" w:pos="10530"/>
        </w:tabs>
        <w:spacing w:after="0" w:line="240" w:lineRule="auto"/>
        <w:ind w:left="270" w:hanging="180"/>
        <w:rPr>
          <w:rFonts w:ascii="Book Antiqua" w:hAnsi="Book Antiqua"/>
          <w:b/>
          <w:sz w:val="18"/>
          <w:szCs w:val="20"/>
        </w:rPr>
      </w:pPr>
      <w:r w:rsidRPr="00E704F0">
        <w:rPr>
          <w:rFonts w:ascii="Book Antiqua" w:hAnsi="Book Antiqua"/>
          <w:b/>
          <w:bCs/>
          <w:sz w:val="18"/>
          <w:szCs w:val="20"/>
        </w:rPr>
        <w:t xml:space="preserve">Founder and </w:t>
      </w:r>
      <w:r w:rsidR="00A42AB5" w:rsidRPr="00E704F0">
        <w:rPr>
          <w:rFonts w:ascii="Book Antiqua" w:hAnsi="Book Antiqua"/>
          <w:b/>
          <w:bCs/>
          <w:sz w:val="18"/>
          <w:szCs w:val="20"/>
        </w:rPr>
        <w:t>Advisor</w:t>
      </w:r>
      <w:r w:rsidR="00A42AB5" w:rsidRPr="00CA6FA0">
        <w:rPr>
          <w:rFonts w:ascii="Book Antiqua" w:hAnsi="Book Antiqua"/>
          <w:sz w:val="18"/>
          <w:szCs w:val="20"/>
        </w:rPr>
        <w:t>, Venturing Crew 459</w:t>
      </w:r>
      <w:r w:rsidR="005925BD" w:rsidRPr="00CA6FA0">
        <w:rPr>
          <w:rFonts w:ascii="Book Antiqua" w:hAnsi="Book Antiqua"/>
          <w:sz w:val="18"/>
          <w:szCs w:val="20"/>
        </w:rPr>
        <w:t>,</w:t>
      </w:r>
      <w:r w:rsidR="00CE4EA6" w:rsidRPr="00CA6FA0">
        <w:rPr>
          <w:rFonts w:ascii="Book Antiqua" w:hAnsi="Book Antiqua"/>
          <w:sz w:val="18"/>
          <w:szCs w:val="20"/>
        </w:rPr>
        <w:t xml:space="preserve"> </w:t>
      </w:r>
      <w:r w:rsidR="00214562">
        <w:rPr>
          <w:rFonts w:ascii="Book Antiqua" w:hAnsi="Book Antiqua"/>
          <w:sz w:val="18"/>
          <w:szCs w:val="20"/>
        </w:rPr>
        <w:t>El Paso, TX</w:t>
      </w:r>
      <w:r w:rsidR="00CA6FA0" w:rsidRPr="00CA6FA0">
        <w:rPr>
          <w:rFonts w:ascii="Book Antiqua" w:hAnsi="Book Antiqua"/>
          <w:b/>
          <w:sz w:val="18"/>
          <w:szCs w:val="20"/>
        </w:rPr>
        <w:tab/>
      </w:r>
      <w:r w:rsidR="00CE4EA6" w:rsidRPr="00CA6FA0">
        <w:rPr>
          <w:rFonts w:ascii="Book Antiqua" w:hAnsi="Book Antiqua"/>
          <w:b/>
          <w:sz w:val="18"/>
          <w:szCs w:val="20"/>
        </w:rPr>
        <w:t>2002</w:t>
      </w:r>
      <w:r w:rsidR="00CA6FA0">
        <w:rPr>
          <w:rFonts w:ascii="Book Antiqua" w:hAnsi="Book Antiqua"/>
          <w:b/>
          <w:sz w:val="18"/>
          <w:szCs w:val="20"/>
        </w:rPr>
        <w:t xml:space="preserve"> </w:t>
      </w:r>
      <w:r w:rsidR="00A84EF8">
        <w:rPr>
          <w:rFonts w:ascii="Book Antiqua" w:hAnsi="Book Antiqua"/>
          <w:b/>
          <w:sz w:val="18"/>
          <w:szCs w:val="20"/>
        </w:rPr>
        <w:t>-</w:t>
      </w:r>
      <w:r w:rsidR="00CA6FA0">
        <w:rPr>
          <w:rFonts w:ascii="Book Antiqua" w:hAnsi="Book Antiqua"/>
          <w:b/>
          <w:sz w:val="18"/>
          <w:szCs w:val="20"/>
        </w:rPr>
        <w:t xml:space="preserve"> 2006</w:t>
      </w:r>
    </w:p>
    <w:p w14:paraId="4A09646D" w14:textId="3BDC6147" w:rsidR="00A42AB5" w:rsidRPr="00CA6FA0" w:rsidRDefault="00BE7A81" w:rsidP="006C3D32">
      <w:pPr>
        <w:pStyle w:val="ListParagraph"/>
        <w:numPr>
          <w:ilvl w:val="0"/>
          <w:numId w:val="38"/>
        </w:numPr>
        <w:tabs>
          <w:tab w:val="right" w:pos="10530"/>
        </w:tabs>
        <w:spacing w:after="0" w:line="240" w:lineRule="auto"/>
        <w:ind w:left="270" w:hanging="180"/>
        <w:rPr>
          <w:rFonts w:ascii="Book Antiqua" w:hAnsi="Book Antiqua"/>
          <w:b/>
          <w:sz w:val="18"/>
          <w:szCs w:val="20"/>
        </w:rPr>
      </w:pPr>
      <w:r w:rsidRPr="00E704F0">
        <w:rPr>
          <w:rFonts w:ascii="Book Antiqua" w:hAnsi="Book Antiqua"/>
          <w:b/>
          <w:bCs/>
          <w:sz w:val="18"/>
          <w:szCs w:val="20"/>
        </w:rPr>
        <w:t>Executive Committee Member</w:t>
      </w:r>
      <w:r w:rsidRPr="00CA6FA0">
        <w:rPr>
          <w:rFonts w:ascii="Book Antiqua" w:hAnsi="Book Antiqua"/>
          <w:sz w:val="18"/>
          <w:szCs w:val="20"/>
        </w:rPr>
        <w:t xml:space="preserve">, </w:t>
      </w:r>
      <w:r w:rsidR="00B206BF">
        <w:rPr>
          <w:rFonts w:ascii="Book Antiqua" w:hAnsi="Book Antiqua"/>
          <w:sz w:val="18"/>
          <w:szCs w:val="20"/>
        </w:rPr>
        <w:t>Boy Scouts of America</w:t>
      </w:r>
      <w:r w:rsidR="008717FF">
        <w:rPr>
          <w:rFonts w:ascii="Book Antiqua" w:hAnsi="Book Antiqua"/>
          <w:sz w:val="18"/>
          <w:szCs w:val="20"/>
        </w:rPr>
        <w:t>, Yucca Council, El Paso, TX</w:t>
      </w:r>
      <w:r w:rsidR="00CA6FA0" w:rsidRPr="00CA6FA0">
        <w:rPr>
          <w:rFonts w:ascii="Book Antiqua" w:hAnsi="Book Antiqua"/>
          <w:b/>
          <w:sz w:val="18"/>
          <w:szCs w:val="20"/>
        </w:rPr>
        <w:tab/>
      </w:r>
      <w:r w:rsidR="0070598F" w:rsidRPr="00CA6FA0">
        <w:rPr>
          <w:rFonts w:ascii="Book Antiqua" w:hAnsi="Book Antiqua"/>
          <w:b/>
          <w:sz w:val="18"/>
          <w:szCs w:val="20"/>
        </w:rPr>
        <w:t xml:space="preserve"> </w:t>
      </w:r>
      <w:r w:rsidR="00CE4EA6" w:rsidRPr="00CA6FA0">
        <w:rPr>
          <w:rFonts w:ascii="Book Antiqua" w:hAnsi="Book Antiqua"/>
          <w:b/>
          <w:sz w:val="18"/>
          <w:szCs w:val="20"/>
        </w:rPr>
        <w:t>200</w:t>
      </w:r>
      <w:r w:rsidR="00E36B13">
        <w:rPr>
          <w:rFonts w:ascii="Book Antiqua" w:hAnsi="Book Antiqua"/>
          <w:b/>
          <w:sz w:val="18"/>
          <w:szCs w:val="20"/>
        </w:rPr>
        <w:t>1</w:t>
      </w:r>
      <w:r w:rsidR="008717FF">
        <w:rPr>
          <w:rFonts w:ascii="Book Antiqua" w:hAnsi="Book Antiqua"/>
          <w:b/>
          <w:sz w:val="18"/>
          <w:szCs w:val="20"/>
        </w:rPr>
        <w:t xml:space="preserve"> </w:t>
      </w:r>
      <w:r w:rsidR="00A84EF8">
        <w:rPr>
          <w:rFonts w:ascii="Book Antiqua" w:hAnsi="Book Antiqua"/>
          <w:b/>
          <w:sz w:val="18"/>
          <w:szCs w:val="20"/>
        </w:rPr>
        <w:t>-</w:t>
      </w:r>
      <w:r w:rsidR="008717FF">
        <w:rPr>
          <w:rFonts w:ascii="Book Antiqua" w:hAnsi="Book Antiqua"/>
          <w:b/>
          <w:sz w:val="18"/>
          <w:szCs w:val="20"/>
        </w:rPr>
        <w:t xml:space="preserve"> 2006</w:t>
      </w:r>
    </w:p>
    <w:p w14:paraId="655E91F9" w14:textId="7F1D8A56" w:rsidR="009168AD" w:rsidRDefault="00B206BF" w:rsidP="006C3D32">
      <w:pPr>
        <w:pStyle w:val="ListParagraph"/>
        <w:numPr>
          <w:ilvl w:val="0"/>
          <w:numId w:val="38"/>
        </w:numPr>
        <w:tabs>
          <w:tab w:val="right" w:pos="10530"/>
        </w:tabs>
        <w:spacing w:after="0" w:line="240" w:lineRule="auto"/>
        <w:ind w:left="270" w:hanging="180"/>
        <w:rPr>
          <w:rFonts w:ascii="Book Antiqua" w:hAnsi="Book Antiqua"/>
          <w:b/>
          <w:sz w:val="18"/>
          <w:szCs w:val="20"/>
        </w:rPr>
      </w:pPr>
      <w:r w:rsidRPr="00E704F0">
        <w:rPr>
          <w:rFonts w:ascii="Book Antiqua" w:hAnsi="Book Antiqua"/>
          <w:b/>
          <w:bCs/>
          <w:sz w:val="18"/>
          <w:szCs w:val="20"/>
        </w:rPr>
        <w:t>Camp Director</w:t>
      </w:r>
      <w:r>
        <w:rPr>
          <w:rFonts w:ascii="Book Antiqua" w:hAnsi="Book Antiqua"/>
          <w:sz w:val="18"/>
          <w:szCs w:val="20"/>
        </w:rPr>
        <w:t>, Boy Scouts of America</w:t>
      </w:r>
      <w:r w:rsidR="00C210EE">
        <w:rPr>
          <w:rFonts w:ascii="Book Antiqua" w:hAnsi="Book Antiqua"/>
          <w:sz w:val="18"/>
          <w:szCs w:val="20"/>
        </w:rPr>
        <w:t>, Camp Dale Resler, Cloudcroft, NM</w:t>
      </w:r>
      <w:r w:rsidR="00CA6FA0" w:rsidRPr="00CA6FA0">
        <w:rPr>
          <w:rFonts w:ascii="Book Antiqua" w:hAnsi="Book Antiqua"/>
          <w:b/>
          <w:sz w:val="18"/>
          <w:szCs w:val="20"/>
        </w:rPr>
        <w:tab/>
      </w:r>
      <w:r w:rsidR="009168AD" w:rsidRPr="00CA6FA0">
        <w:rPr>
          <w:rFonts w:ascii="Book Antiqua" w:hAnsi="Book Antiqua"/>
          <w:b/>
          <w:sz w:val="18"/>
          <w:szCs w:val="20"/>
        </w:rPr>
        <w:t xml:space="preserve"> </w:t>
      </w:r>
      <w:r w:rsidR="001E2FB9">
        <w:rPr>
          <w:rFonts w:ascii="Book Antiqua" w:hAnsi="Book Antiqua"/>
          <w:b/>
          <w:sz w:val="18"/>
          <w:szCs w:val="20"/>
        </w:rPr>
        <w:t>2001</w:t>
      </w:r>
      <w:r w:rsidR="00C210EE">
        <w:rPr>
          <w:rFonts w:ascii="Book Antiqua" w:hAnsi="Book Antiqua"/>
          <w:b/>
          <w:sz w:val="18"/>
          <w:szCs w:val="20"/>
        </w:rPr>
        <w:t xml:space="preserve"> </w:t>
      </w:r>
      <w:r w:rsidR="00A84EF8">
        <w:rPr>
          <w:rFonts w:ascii="Book Antiqua" w:hAnsi="Book Antiqua"/>
          <w:b/>
          <w:sz w:val="18"/>
          <w:szCs w:val="20"/>
        </w:rPr>
        <w:t>-</w:t>
      </w:r>
      <w:r w:rsidR="00C210EE">
        <w:rPr>
          <w:rFonts w:ascii="Book Antiqua" w:hAnsi="Book Antiqua"/>
          <w:b/>
          <w:sz w:val="18"/>
          <w:szCs w:val="20"/>
        </w:rPr>
        <w:t xml:space="preserve"> 2002</w:t>
      </w:r>
    </w:p>
    <w:p w14:paraId="7812D844" w14:textId="5AEC5EF5" w:rsidR="009E3035" w:rsidRPr="009E3035" w:rsidRDefault="009E3035" w:rsidP="006C3D32">
      <w:pPr>
        <w:pStyle w:val="ListParagraph"/>
        <w:numPr>
          <w:ilvl w:val="0"/>
          <w:numId w:val="38"/>
        </w:numPr>
        <w:tabs>
          <w:tab w:val="right" w:pos="10530"/>
        </w:tabs>
        <w:spacing w:after="0" w:line="240" w:lineRule="auto"/>
        <w:ind w:left="270" w:hanging="180"/>
        <w:rPr>
          <w:rFonts w:ascii="Book Antiqua" w:hAnsi="Book Antiqua"/>
          <w:b/>
          <w:sz w:val="18"/>
          <w:szCs w:val="20"/>
        </w:rPr>
      </w:pPr>
      <w:r w:rsidRPr="00E704F0">
        <w:rPr>
          <w:rFonts w:ascii="Book Antiqua" w:hAnsi="Book Antiqua"/>
          <w:b/>
          <w:bCs/>
          <w:sz w:val="18"/>
          <w:szCs w:val="20"/>
        </w:rPr>
        <w:t>COPE Director</w:t>
      </w:r>
      <w:r>
        <w:rPr>
          <w:rFonts w:ascii="Book Antiqua" w:hAnsi="Book Antiqua"/>
          <w:sz w:val="18"/>
          <w:szCs w:val="20"/>
        </w:rPr>
        <w:t xml:space="preserve">, Boy Scouts of America, Camp </w:t>
      </w:r>
      <w:r w:rsidRPr="009E3035">
        <w:rPr>
          <w:rFonts w:ascii="Book Antiqua" w:hAnsi="Book Antiqua"/>
          <w:sz w:val="18"/>
          <w:szCs w:val="20"/>
        </w:rPr>
        <w:t>Wehinahpay</w:t>
      </w:r>
      <w:r>
        <w:rPr>
          <w:rFonts w:ascii="Book Antiqua" w:hAnsi="Book Antiqua"/>
          <w:sz w:val="18"/>
          <w:szCs w:val="20"/>
        </w:rPr>
        <w:t>, Sacramento, NM</w:t>
      </w:r>
      <w:r w:rsidRPr="00CA6FA0">
        <w:rPr>
          <w:rFonts w:ascii="Book Antiqua" w:hAnsi="Book Antiqua"/>
          <w:b/>
          <w:sz w:val="18"/>
          <w:szCs w:val="20"/>
        </w:rPr>
        <w:tab/>
        <w:t xml:space="preserve"> 199</w:t>
      </w:r>
      <w:r>
        <w:rPr>
          <w:rFonts w:ascii="Book Antiqua" w:hAnsi="Book Antiqua"/>
          <w:b/>
          <w:sz w:val="18"/>
          <w:szCs w:val="20"/>
        </w:rPr>
        <w:t xml:space="preserve">6 </w:t>
      </w:r>
      <w:r w:rsidR="00A84EF8">
        <w:rPr>
          <w:rFonts w:ascii="Book Antiqua" w:hAnsi="Book Antiqua"/>
          <w:b/>
          <w:sz w:val="18"/>
          <w:szCs w:val="20"/>
        </w:rPr>
        <w:t>-</w:t>
      </w:r>
      <w:r>
        <w:rPr>
          <w:rFonts w:ascii="Book Antiqua" w:hAnsi="Book Antiqua"/>
          <w:b/>
          <w:sz w:val="18"/>
          <w:szCs w:val="20"/>
        </w:rPr>
        <w:t xml:space="preserve"> 199</w:t>
      </w:r>
      <w:r w:rsidR="005D1CDC">
        <w:rPr>
          <w:rFonts w:ascii="Book Antiqua" w:hAnsi="Book Antiqua"/>
          <w:b/>
          <w:sz w:val="18"/>
          <w:szCs w:val="20"/>
        </w:rPr>
        <w:t>8</w:t>
      </w:r>
    </w:p>
    <w:sectPr w:rsidR="009E3035" w:rsidRPr="009E3035" w:rsidSect="00E35734">
      <w:headerReference w:type="default" r:id="rId11"/>
      <w:pgSz w:w="12240" w:h="15840"/>
      <w:pgMar w:top="985" w:right="900" w:bottom="1260" w:left="900" w:header="989" w:footer="720" w:gutter="0"/>
      <w:pgBorders w:offsetFrom="page">
        <w:top w:val="single" w:sz="4" w:space="15" w:color="auto"/>
        <w:left w:val="single" w:sz="4" w:space="15" w:color="auto"/>
        <w:bottom w:val="single" w:sz="4" w:space="15" w:color="auto"/>
        <w:right w:val="single" w:sz="4" w:space="15" w:color="auto"/>
      </w:pgBorders>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ACDAF" w14:textId="77777777" w:rsidR="00516D5D" w:rsidRDefault="00516D5D" w:rsidP="00382911">
      <w:pPr>
        <w:spacing w:after="0" w:line="240" w:lineRule="auto"/>
      </w:pPr>
      <w:r>
        <w:separator/>
      </w:r>
    </w:p>
  </w:endnote>
  <w:endnote w:type="continuationSeparator" w:id="0">
    <w:p w14:paraId="12A211BC" w14:textId="77777777" w:rsidR="00516D5D" w:rsidRDefault="00516D5D" w:rsidP="0038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7A92B" w14:textId="77777777" w:rsidR="00516D5D" w:rsidRDefault="00516D5D" w:rsidP="00382911">
      <w:pPr>
        <w:spacing w:after="0" w:line="240" w:lineRule="auto"/>
      </w:pPr>
      <w:r>
        <w:separator/>
      </w:r>
    </w:p>
  </w:footnote>
  <w:footnote w:type="continuationSeparator" w:id="0">
    <w:p w14:paraId="64D57AE2" w14:textId="77777777" w:rsidR="00516D5D" w:rsidRDefault="00516D5D" w:rsidP="00382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A3F7" w14:textId="1CE4866F" w:rsidR="005D1CDC" w:rsidRPr="00A1061A" w:rsidRDefault="005D1CDC" w:rsidP="00A1061A">
    <w:pPr>
      <w:pStyle w:val="Header"/>
      <w:pBdr>
        <w:bottom w:val="single" w:sz="4" w:space="1" w:color="auto"/>
      </w:pBdr>
      <w:tabs>
        <w:tab w:val="right" w:pos="10080"/>
      </w:tabs>
      <w:rPr>
        <w:rFonts w:ascii="Book Antiqua" w:hAnsi="Book Antiqua"/>
        <w:b/>
        <w:bCs/>
        <w:sz w:val="20"/>
      </w:rPr>
    </w:pPr>
    <w:r>
      <w:rPr>
        <w:rFonts w:ascii="Book Antiqua" w:hAnsi="Book Antiqua"/>
        <w:b/>
        <w:bCs/>
        <w:sz w:val="20"/>
      </w:rPr>
      <w:t xml:space="preserve">Patrick </w:t>
    </w:r>
    <w:r w:rsidRPr="00A1061A">
      <w:rPr>
        <w:rFonts w:ascii="Book Antiqua" w:hAnsi="Book Antiqua"/>
        <w:b/>
        <w:bCs/>
        <w:sz w:val="20"/>
      </w:rPr>
      <w:t xml:space="preserve">McManus, </w:t>
    </w:r>
    <w:r w:rsidRPr="00C97FC2">
      <w:rPr>
        <w:rFonts w:ascii="Book Antiqua" w:hAnsi="Book Antiqua"/>
        <w:b/>
        <w:bCs/>
        <w:sz w:val="18"/>
        <w:szCs w:val="18"/>
      </w:rPr>
      <w:t>M</w:t>
    </w:r>
    <w:r w:rsidR="00D81F33">
      <w:rPr>
        <w:rFonts w:ascii="Book Antiqua" w:hAnsi="Book Antiqua"/>
        <w:b/>
        <w:bCs/>
        <w:sz w:val="18"/>
        <w:szCs w:val="18"/>
      </w:rPr>
      <w:t>.S.I.E., M</w:t>
    </w:r>
    <w:r w:rsidRPr="00C97FC2">
      <w:rPr>
        <w:rFonts w:ascii="Book Antiqua" w:hAnsi="Book Antiqua"/>
        <w:b/>
        <w:bCs/>
        <w:sz w:val="18"/>
        <w:szCs w:val="18"/>
      </w:rPr>
      <w:t>BA, CFE</w:t>
    </w:r>
    <w:r w:rsidR="00E35734">
      <w:rPr>
        <w:rFonts w:ascii="Book Antiqua" w:hAnsi="Book Antiqua"/>
        <w:b/>
        <w:bCs/>
        <w:sz w:val="18"/>
        <w:szCs w:val="18"/>
      </w:rPr>
      <w:t xml:space="preserve">       </w:t>
    </w:r>
    <w:r w:rsidR="00D81F33">
      <w:rPr>
        <w:rFonts w:ascii="Book Antiqua" w:hAnsi="Book Antiqua"/>
        <w:b/>
        <w:bCs/>
        <w:sz w:val="18"/>
        <w:szCs w:val="18"/>
      </w:rPr>
      <w:t xml:space="preserve"> </w:t>
    </w:r>
    <w:r>
      <w:rPr>
        <w:rFonts w:ascii="Book Antiqua" w:hAnsi="Book Antiqua"/>
        <w:b/>
        <w:bCs/>
        <w:sz w:val="20"/>
      </w:rPr>
      <w:t xml:space="preserve">               </w:t>
    </w:r>
    <w:r w:rsidR="00E35734">
      <w:rPr>
        <w:rFonts w:ascii="Book Antiqua" w:hAnsi="Book Antiqua"/>
        <w:b/>
        <w:bCs/>
        <w:sz w:val="20"/>
      </w:rPr>
      <w:t xml:space="preserve"> </w:t>
    </w:r>
    <w:r>
      <w:rPr>
        <w:rFonts w:ascii="Book Antiqua" w:hAnsi="Book Antiqua"/>
        <w:b/>
        <w:bCs/>
        <w:sz w:val="20"/>
      </w:rPr>
      <w:t xml:space="preserve">             </w:t>
    </w:r>
    <w:r w:rsidR="00E35734">
      <w:rPr>
        <w:rFonts w:ascii="Book Antiqua" w:hAnsi="Book Antiqua"/>
        <w:b/>
        <w:bCs/>
        <w:sz w:val="20"/>
      </w:rPr>
      <w:t xml:space="preserve">   (</w:t>
    </w:r>
    <w:r w:rsidR="00616444">
      <w:rPr>
        <w:rFonts w:ascii="Book Antiqua" w:hAnsi="Book Antiqua"/>
        <w:b/>
        <w:bCs/>
        <w:sz w:val="20"/>
      </w:rPr>
      <w:t>cont.)</w:t>
    </w:r>
    <w:r w:rsidR="00E35734">
      <w:rPr>
        <w:rFonts w:ascii="Book Antiqua" w:hAnsi="Book Antiqua"/>
        <w:b/>
        <w:bCs/>
        <w:sz w:val="20"/>
      </w:rPr>
      <w:t xml:space="preserve"> </w:t>
    </w:r>
    <w:r>
      <w:rPr>
        <w:rFonts w:ascii="Book Antiqua" w:hAnsi="Book Antiqua"/>
        <w:b/>
        <w:bCs/>
        <w:sz w:val="20"/>
      </w:rPr>
      <w:t xml:space="preserve">      </w:t>
    </w:r>
    <w:r w:rsidR="00E35734">
      <w:rPr>
        <w:rFonts w:ascii="Book Antiqua" w:hAnsi="Book Antiqua"/>
        <w:b/>
        <w:bCs/>
        <w:sz w:val="20"/>
      </w:rPr>
      <w:t xml:space="preserve">     </w:t>
    </w:r>
    <w:r>
      <w:rPr>
        <w:rFonts w:ascii="Book Antiqua" w:hAnsi="Book Antiqua"/>
        <w:b/>
        <w:bCs/>
        <w:sz w:val="20"/>
      </w:rPr>
      <w:t xml:space="preserve">                                                   </w:t>
    </w:r>
    <w:r w:rsidRPr="003C38C1">
      <w:rPr>
        <w:rFonts w:ascii="Book Antiqua" w:hAnsi="Book Antiqua"/>
        <w:sz w:val="20"/>
      </w:rPr>
      <w:t xml:space="preserve">Resume, Page </w:t>
    </w:r>
    <w:r w:rsidR="00C433D2">
      <w:fldChar w:fldCharType="begin"/>
    </w:r>
    <w:r>
      <w:instrText xml:space="preserve"> PAGE   \* MERGEFORMAT </w:instrText>
    </w:r>
    <w:r w:rsidR="00C433D2">
      <w:fldChar w:fldCharType="separate"/>
    </w:r>
    <w:r w:rsidR="004877C6" w:rsidRPr="004877C6">
      <w:rPr>
        <w:rFonts w:ascii="Book Antiqua" w:hAnsi="Book Antiqua"/>
        <w:noProof/>
        <w:sz w:val="20"/>
      </w:rPr>
      <w:t>2</w:t>
    </w:r>
    <w:r w:rsidR="00C433D2">
      <w:rPr>
        <w:rFonts w:ascii="Book Antiqua" w:hAnsi="Book Antiqua"/>
        <w:noProof/>
        <w:sz w:val="20"/>
      </w:rPr>
      <w:fldChar w:fldCharType="end"/>
    </w:r>
  </w:p>
  <w:p w14:paraId="3DD607C2" w14:textId="77777777" w:rsidR="005D1CDC" w:rsidRPr="003C38C1" w:rsidRDefault="005D1CDC" w:rsidP="00CF3C13">
    <w:pPr>
      <w:pStyle w:val="Header"/>
      <w:tabs>
        <w:tab w:val="clear" w:pos="9360"/>
        <w:tab w:val="right" w:pos="10800"/>
      </w:tabs>
      <w:jc w:val="center"/>
      <w:rPr>
        <w:rFonts w:ascii="Book Antiqua" w:hAnsi="Book Antiqu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995E73"/>
    <w:multiLevelType w:val="hybridMultilevel"/>
    <w:tmpl w:val="C7848E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87A20"/>
    <w:multiLevelType w:val="multilevel"/>
    <w:tmpl w:val="C64E3F4A"/>
    <w:lvl w:ilvl="0">
      <w:start w:val="1"/>
      <w:numFmt w:val="bullet"/>
      <w:lvlText w:val="●"/>
      <w:lvlJc w:val="left"/>
      <w:pPr>
        <w:ind w:left="720" w:firstLine="360"/>
      </w:pPr>
      <w:rPr>
        <w:rFonts w:ascii="Arial" w:eastAsia="Arial" w:hAnsi="Arial" w:cs="Symbol"/>
        <w:vertAlign w:val="baseline"/>
      </w:rPr>
    </w:lvl>
    <w:lvl w:ilvl="1">
      <w:start w:val="1"/>
      <w:numFmt w:val="bullet"/>
      <w:lvlText w:val="o"/>
      <w:lvlJc w:val="left"/>
      <w:pPr>
        <w:ind w:left="1440" w:firstLine="1080"/>
      </w:pPr>
      <w:rPr>
        <w:rFonts w:ascii="Arial" w:eastAsia="Arial" w:hAnsi="Arial" w:cs="Symbol"/>
        <w:vertAlign w:val="baseline"/>
      </w:rPr>
    </w:lvl>
    <w:lvl w:ilvl="2">
      <w:start w:val="1"/>
      <w:numFmt w:val="bullet"/>
      <w:lvlText w:val="▪"/>
      <w:lvlJc w:val="left"/>
      <w:pPr>
        <w:ind w:left="2160" w:firstLine="1800"/>
      </w:pPr>
      <w:rPr>
        <w:rFonts w:ascii="Arial" w:eastAsia="Arial" w:hAnsi="Arial" w:cs="Symbol"/>
        <w:vertAlign w:val="baseline"/>
      </w:rPr>
    </w:lvl>
    <w:lvl w:ilvl="3">
      <w:start w:val="1"/>
      <w:numFmt w:val="bullet"/>
      <w:lvlText w:val="●"/>
      <w:lvlJc w:val="left"/>
      <w:pPr>
        <w:ind w:left="2880" w:firstLine="2520"/>
      </w:pPr>
      <w:rPr>
        <w:rFonts w:ascii="Arial" w:eastAsia="Arial" w:hAnsi="Arial" w:cs="Symbol"/>
        <w:vertAlign w:val="baseline"/>
      </w:rPr>
    </w:lvl>
    <w:lvl w:ilvl="4">
      <w:start w:val="1"/>
      <w:numFmt w:val="bullet"/>
      <w:lvlText w:val="o"/>
      <w:lvlJc w:val="left"/>
      <w:pPr>
        <w:ind w:left="3600" w:firstLine="3240"/>
      </w:pPr>
      <w:rPr>
        <w:rFonts w:ascii="Arial" w:eastAsia="Arial" w:hAnsi="Arial" w:cs="Symbol"/>
        <w:vertAlign w:val="baseline"/>
      </w:rPr>
    </w:lvl>
    <w:lvl w:ilvl="5">
      <w:start w:val="1"/>
      <w:numFmt w:val="bullet"/>
      <w:lvlText w:val="▪"/>
      <w:lvlJc w:val="left"/>
      <w:pPr>
        <w:ind w:left="4320" w:firstLine="3960"/>
      </w:pPr>
      <w:rPr>
        <w:rFonts w:ascii="Arial" w:eastAsia="Arial" w:hAnsi="Arial" w:cs="Symbol"/>
        <w:vertAlign w:val="baseline"/>
      </w:rPr>
    </w:lvl>
    <w:lvl w:ilvl="6">
      <w:start w:val="1"/>
      <w:numFmt w:val="bullet"/>
      <w:lvlText w:val="●"/>
      <w:lvlJc w:val="left"/>
      <w:pPr>
        <w:ind w:left="5040" w:firstLine="4680"/>
      </w:pPr>
      <w:rPr>
        <w:rFonts w:ascii="Arial" w:eastAsia="Arial" w:hAnsi="Arial" w:cs="Symbol"/>
        <w:vertAlign w:val="baseline"/>
      </w:rPr>
    </w:lvl>
    <w:lvl w:ilvl="7">
      <w:start w:val="1"/>
      <w:numFmt w:val="bullet"/>
      <w:lvlText w:val="o"/>
      <w:lvlJc w:val="left"/>
      <w:pPr>
        <w:ind w:left="5760" w:firstLine="5400"/>
      </w:pPr>
      <w:rPr>
        <w:rFonts w:ascii="Arial" w:eastAsia="Arial" w:hAnsi="Arial" w:cs="Symbol"/>
        <w:vertAlign w:val="baseline"/>
      </w:rPr>
    </w:lvl>
    <w:lvl w:ilvl="8">
      <w:start w:val="1"/>
      <w:numFmt w:val="bullet"/>
      <w:lvlText w:val="▪"/>
      <w:lvlJc w:val="left"/>
      <w:pPr>
        <w:ind w:left="6480" w:firstLine="6120"/>
      </w:pPr>
      <w:rPr>
        <w:rFonts w:ascii="Arial" w:eastAsia="Arial" w:hAnsi="Arial" w:cs="Symbol"/>
        <w:vertAlign w:val="baseline"/>
      </w:rPr>
    </w:lvl>
  </w:abstractNum>
  <w:abstractNum w:abstractNumId="2" w15:restartNumberingAfterBreak="0">
    <w:nsid w:val="079B77D9"/>
    <w:multiLevelType w:val="hybridMultilevel"/>
    <w:tmpl w:val="3B1AE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CE738D"/>
    <w:multiLevelType w:val="hybridMultilevel"/>
    <w:tmpl w:val="54604FB4"/>
    <w:lvl w:ilvl="0" w:tplc="725E1EB2">
      <w:start w:val="1"/>
      <w:numFmt w:val="bullet"/>
      <w:lvlText w:val=""/>
      <w:lvlJc w:val="left"/>
      <w:pPr>
        <w:ind w:left="360" w:hanging="360"/>
      </w:pPr>
      <w:rPr>
        <w:rFonts w:ascii="Symbol" w:hAnsi="Symbol" w:hint="default"/>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6D20A1"/>
    <w:multiLevelType w:val="hybridMultilevel"/>
    <w:tmpl w:val="FF6C86C6"/>
    <w:lvl w:ilvl="0" w:tplc="04090001">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192C"/>
    <w:multiLevelType w:val="hybridMultilevel"/>
    <w:tmpl w:val="E4EE3666"/>
    <w:lvl w:ilvl="0" w:tplc="725E1EB2">
      <w:start w:val="1"/>
      <w:numFmt w:val="bullet"/>
      <w:lvlText w:val=""/>
      <w:lvlJc w:val="left"/>
      <w:pPr>
        <w:ind w:left="360" w:hanging="360"/>
      </w:pPr>
      <w:rPr>
        <w:rFonts w:ascii="Symbol" w:hAnsi="Symbol" w:hint="default"/>
        <w:color w:val="auto"/>
        <w:sz w:val="16"/>
        <w:szCs w:val="16"/>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317359"/>
    <w:multiLevelType w:val="hybridMultilevel"/>
    <w:tmpl w:val="FA0C4B66"/>
    <w:lvl w:ilvl="0" w:tplc="725E1EB2">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411C5"/>
    <w:multiLevelType w:val="hybridMultilevel"/>
    <w:tmpl w:val="D7A20114"/>
    <w:lvl w:ilvl="0" w:tplc="725E1EB2">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A69B8"/>
    <w:multiLevelType w:val="hybridMultilevel"/>
    <w:tmpl w:val="0FAE0D92"/>
    <w:lvl w:ilvl="0" w:tplc="725E1EB2">
      <w:start w:val="1"/>
      <w:numFmt w:val="bullet"/>
      <w:lvlText w:val=""/>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546389"/>
    <w:multiLevelType w:val="hybridMultilevel"/>
    <w:tmpl w:val="ACCE0440"/>
    <w:lvl w:ilvl="0" w:tplc="0409000D">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6247B"/>
    <w:multiLevelType w:val="hybridMultilevel"/>
    <w:tmpl w:val="52D652F6"/>
    <w:lvl w:ilvl="0" w:tplc="725E1EB2">
      <w:start w:val="1"/>
      <w:numFmt w:val="bullet"/>
      <w:lvlText w:val=""/>
      <w:lvlJc w:val="left"/>
      <w:pPr>
        <w:ind w:left="360" w:hanging="360"/>
      </w:pPr>
      <w:rPr>
        <w:rFonts w:ascii="Symbol" w:hAnsi="Symbol" w:hint="default"/>
        <w:color w:val="auto"/>
        <w:sz w:val="16"/>
        <w:szCs w:val="16"/>
      </w:rPr>
    </w:lvl>
    <w:lvl w:ilvl="1" w:tplc="04090009">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D34371"/>
    <w:multiLevelType w:val="hybridMultilevel"/>
    <w:tmpl w:val="0024DC12"/>
    <w:lvl w:ilvl="0" w:tplc="725E1EB2">
      <w:start w:val="1"/>
      <w:numFmt w:val="bullet"/>
      <w:lvlText w:val=""/>
      <w:lvlJc w:val="left"/>
      <w:pPr>
        <w:ind w:left="360" w:hanging="360"/>
      </w:pPr>
      <w:rPr>
        <w:rFonts w:ascii="Symbol" w:hAnsi="Symbol" w:hint="default"/>
        <w:color w:val="auto"/>
        <w:sz w:val="16"/>
        <w:szCs w:val="16"/>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0B130A"/>
    <w:multiLevelType w:val="hybridMultilevel"/>
    <w:tmpl w:val="193A1906"/>
    <w:lvl w:ilvl="0" w:tplc="725E1EB2">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44EC6"/>
    <w:multiLevelType w:val="hybridMultilevel"/>
    <w:tmpl w:val="13900264"/>
    <w:lvl w:ilvl="0" w:tplc="725E1EB2">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D0815"/>
    <w:multiLevelType w:val="multilevel"/>
    <w:tmpl w:val="7F16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740D2"/>
    <w:multiLevelType w:val="hybridMultilevel"/>
    <w:tmpl w:val="8D267B6A"/>
    <w:lvl w:ilvl="0" w:tplc="FE90946E">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E661B"/>
    <w:multiLevelType w:val="hybridMultilevel"/>
    <w:tmpl w:val="0748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D2FC2"/>
    <w:multiLevelType w:val="hybridMultilevel"/>
    <w:tmpl w:val="A0C40AE8"/>
    <w:lvl w:ilvl="0" w:tplc="725E1EB2">
      <w:start w:val="1"/>
      <w:numFmt w:val="bullet"/>
      <w:lvlText w:val=""/>
      <w:lvlJc w:val="left"/>
      <w:pPr>
        <w:ind w:left="360" w:hanging="360"/>
      </w:pPr>
      <w:rPr>
        <w:rFonts w:ascii="Symbol" w:hAnsi="Symbol" w:hint="default"/>
        <w:color w:val="auto"/>
        <w:sz w:val="16"/>
        <w:szCs w:val="16"/>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860E29"/>
    <w:multiLevelType w:val="hybridMultilevel"/>
    <w:tmpl w:val="F9ACDF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2C317D"/>
    <w:multiLevelType w:val="hybridMultilevel"/>
    <w:tmpl w:val="8C8663AA"/>
    <w:lvl w:ilvl="0" w:tplc="725E1EB2">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B00CE"/>
    <w:multiLevelType w:val="hybridMultilevel"/>
    <w:tmpl w:val="E6865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DA42F6"/>
    <w:multiLevelType w:val="hybridMultilevel"/>
    <w:tmpl w:val="46D49112"/>
    <w:lvl w:ilvl="0" w:tplc="725E1EB2">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536A9"/>
    <w:multiLevelType w:val="hybridMultilevel"/>
    <w:tmpl w:val="64A2F3B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1FA4EC7"/>
    <w:multiLevelType w:val="hybridMultilevel"/>
    <w:tmpl w:val="F2FC69A8"/>
    <w:lvl w:ilvl="0" w:tplc="725E1EB2">
      <w:start w:val="1"/>
      <w:numFmt w:val="bullet"/>
      <w:lvlText w:val=""/>
      <w:lvlJc w:val="left"/>
      <w:pPr>
        <w:ind w:left="360" w:hanging="360"/>
      </w:pPr>
      <w:rPr>
        <w:rFonts w:ascii="Symbol" w:hAnsi="Symbol" w:hint="default"/>
        <w:color w:val="auto"/>
        <w:sz w:val="16"/>
        <w:szCs w:val="16"/>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8002EC"/>
    <w:multiLevelType w:val="hybridMultilevel"/>
    <w:tmpl w:val="8EFA7DF8"/>
    <w:lvl w:ilvl="0" w:tplc="725E1EB2">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15F37"/>
    <w:multiLevelType w:val="hybridMultilevel"/>
    <w:tmpl w:val="30C2E4C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4854703D"/>
    <w:multiLevelType w:val="hybridMultilevel"/>
    <w:tmpl w:val="4620C45A"/>
    <w:lvl w:ilvl="0" w:tplc="725E1EB2">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6F0C3B"/>
    <w:multiLevelType w:val="multilevel"/>
    <w:tmpl w:val="2C02A5DC"/>
    <w:lvl w:ilvl="0">
      <w:start w:val="1"/>
      <w:numFmt w:val="bullet"/>
      <w:lvlText w:val=""/>
      <w:lvlJc w:val="left"/>
      <w:pPr>
        <w:tabs>
          <w:tab w:val="num" w:pos="720"/>
        </w:tabs>
        <w:ind w:left="720" w:hanging="360"/>
      </w:pPr>
      <w:rPr>
        <w:rFonts w:ascii="Symbol" w:hAnsi="Symbol" w:hint="default"/>
        <w:sz w:val="16"/>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504709A4"/>
    <w:multiLevelType w:val="hybridMultilevel"/>
    <w:tmpl w:val="F0AA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45390C"/>
    <w:multiLevelType w:val="hybridMultilevel"/>
    <w:tmpl w:val="8AB85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D0139C"/>
    <w:multiLevelType w:val="hybridMultilevel"/>
    <w:tmpl w:val="FCCA5C28"/>
    <w:lvl w:ilvl="0" w:tplc="04090005">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5368F"/>
    <w:multiLevelType w:val="hybridMultilevel"/>
    <w:tmpl w:val="995859FC"/>
    <w:lvl w:ilvl="0" w:tplc="725E1EB2">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4471D"/>
    <w:multiLevelType w:val="hybridMultilevel"/>
    <w:tmpl w:val="F0F4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177D8D"/>
    <w:multiLevelType w:val="hybridMultilevel"/>
    <w:tmpl w:val="BE8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C6ECA"/>
    <w:multiLevelType w:val="hybridMultilevel"/>
    <w:tmpl w:val="F1EA5E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6A6318AF"/>
    <w:multiLevelType w:val="hybridMultilevel"/>
    <w:tmpl w:val="EA7EAA8C"/>
    <w:lvl w:ilvl="0" w:tplc="04090001">
      <w:start w:val="1"/>
      <w:numFmt w:val="bullet"/>
      <w:lvlText w:val=""/>
      <w:lvlJc w:val="left"/>
      <w:pPr>
        <w:ind w:left="720" w:hanging="360"/>
      </w:pPr>
      <w:rPr>
        <w:rFonts w:ascii="Symbol" w:hAnsi="Symbol"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6BE050D5"/>
    <w:multiLevelType w:val="hybridMultilevel"/>
    <w:tmpl w:val="83605AB2"/>
    <w:lvl w:ilvl="0" w:tplc="725E1EB2">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527DD4"/>
    <w:multiLevelType w:val="hybridMultilevel"/>
    <w:tmpl w:val="3FDC6B0A"/>
    <w:lvl w:ilvl="0" w:tplc="F9A83BD2">
      <w:start w:val="1"/>
      <w:numFmt w:val="bullet"/>
      <w:lvlText w:val="o"/>
      <w:lvlJc w:val="left"/>
      <w:pPr>
        <w:ind w:left="720" w:hanging="360"/>
      </w:pPr>
      <w:rPr>
        <w:rFonts w:ascii="Courier New" w:hAnsi="Courier New" w:hint="default"/>
        <w:sz w:val="18"/>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704672E0"/>
    <w:multiLevelType w:val="hybridMultilevel"/>
    <w:tmpl w:val="BCC09660"/>
    <w:lvl w:ilvl="0" w:tplc="725E1EB2">
      <w:start w:val="1"/>
      <w:numFmt w:val="bullet"/>
      <w:lvlText w:val=""/>
      <w:lvlJc w:val="left"/>
      <w:pPr>
        <w:ind w:left="360" w:hanging="360"/>
      </w:pPr>
      <w:rPr>
        <w:rFonts w:ascii="Symbol" w:hAnsi="Symbol" w:hint="default"/>
        <w:color w:val="auto"/>
        <w:sz w:val="16"/>
        <w:szCs w:val="16"/>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F91B9F"/>
    <w:multiLevelType w:val="multilevel"/>
    <w:tmpl w:val="B2C0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BC079E"/>
    <w:multiLevelType w:val="multilevel"/>
    <w:tmpl w:val="2744DB14"/>
    <w:lvl w:ilvl="0">
      <w:start w:val="1"/>
      <w:numFmt w:val="bullet"/>
      <w:lvlText w:val=""/>
      <w:lvlJc w:val="left"/>
      <w:pPr>
        <w:ind w:left="720" w:hanging="360"/>
      </w:pPr>
      <w:rPr>
        <w:rFonts w:ascii="Symbol" w:hAnsi="Symbol" w:hint="default"/>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5547BB"/>
    <w:multiLevelType w:val="hybridMultilevel"/>
    <w:tmpl w:val="30323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CB6227"/>
    <w:multiLevelType w:val="hybridMultilevel"/>
    <w:tmpl w:val="431CEBD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4E6186"/>
    <w:multiLevelType w:val="hybridMultilevel"/>
    <w:tmpl w:val="47F605B0"/>
    <w:lvl w:ilvl="0" w:tplc="725E1EB2">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A5617E"/>
    <w:multiLevelType w:val="hybridMultilevel"/>
    <w:tmpl w:val="C8C48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5"/>
  </w:num>
  <w:num w:numId="3">
    <w:abstractNumId w:val="9"/>
  </w:num>
  <w:num w:numId="4">
    <w:abstractNumId w:val="4"/>
  </w:num>
  <w:num w:numId="5">
    <w:abstractNumId w:val="30"/>
  </w:num>
  <w:num w:numId="6">
    <w:abstractNumId w:val="43"/>
  </w:num>
  <w:num w:numId="7">
    <w:abstractNumId w:val="35"/>
  </w:num>
  <w:num w:numId="8">
    <w:abstractNumId w:val="25"/>
  </w:num>
  <w:num w:numId="9">
    <w:abstractNumId w:val="1"/>
  </w:num>
  <w:num w:numId="10">
    <w:abstractNumId w:val="20"/>
  </w:num>
  <w:num w:numId="11">
    <w:abstractNumId w:val="41"/>
  </w:num>
  <w:num w:numId="12">
    <w:abstractNumId w:val="16"/>
  </w:num>
  <w:num w:numId="13">
    <w:abstractNumId w:val="14"/>
  </w:num>
  <w:num w:numId="14">
    <w:abstractNumId w:val="37"/>
  </w:num>
  <w:num w:numId="15">
    <w:abstractNumId w:val="42"/>
  </w:num>
  <w:num w:numId="16">
    <w:abstractNumId w:val="44"/>
  </w:num>
  <w:num w:numId="17">
    <w:abstractNumId w:val="22"/>
  </w:num>
  <w:num w:numId="18">
    <w:abstractNumId w:val="29"/>
  </w:num>
  <w:num w:numId="19">
    <w:abstractNumId w:val="39"/>
  </w:num>
  <w:num w:numId="20">
    <w:abstractNumId w:val="33"/>
  </w:num>
  <w:num w:numId="21">
    <w:abstractNumId w:val="27"/>
  </w:num>
  <w:num w:numId="22">
    <w:abstractNumId w:val="40"/>
  </w:num>
  <w:num w:numId="23">
    <w:abstractNumId w:val="28"/>
  </w:num>
  <w:num w:numId="24">
    <w:abstractNumId w:val="26"/>
  </w:num>
  <w:num w:numId="25">
    <w:abstractNumId w:val="8"/>
  </w:num>
  <w:num w:numId="26">
    <w:abstractNumId w:val="21"/>
  </w:num>
  <w:num w:numId="27">
    <w:abstractNumId w:val="19"/>
  </w:num>
  <w:num w:numId="28">
    <w:abstractNumId w:val="13"/>
  </w:num>
  <w:num w:numId="29">
    <w:abstractNumId w:val="6"/>
  </w:num>
  <w:num w:numId="30">
    <w:abstractNumId w:val="12"/>
  </w:num>
  <w:num w:numId="31">
    <w:abstractNumId w:val="7"/>
  </w:num>
  <w:num w:numId="32">
    <w:abstractNumId w:val="24"/>
  </w:num>
  <w:num w:numId="33">
    <w:abstractNumId w:val="31"/>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
  </w:num>
  <w:num w:numId="37">
    <w:abstractNumId w:val="3"/>
  </w:num>
  <w:num w:numId="38">
    <w:abstractNumId w:val="18"/>
  </w:num>
  <w:num w:numId="39">
    <w:abstractNumId w:val="36"/>
  </w:num>
  <w:num w:numId="40">
    <w:abstractNumId w:val="10"/>
  </w:num>
  <w:num w:numId="41">
    <w:abstractNumId w:val="17"/>
  </w:num>
  <w:num w:numId="42">
    <w:abstractNumId w:val="38"/>
  </w:num>
  <w:num w:numId="43">
    <w:abstractNumId w:val="23"/>
  </w:num>
  <w:num w:numId="44">
    <w:abstractNumId w:val="11"/>
  </w:num>
  <w:num w:numId="45">
    <w:abstractNumId w:val="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5F80"/>
    <w:rsid w:val="0000075D"/>
    <w:rsid w:val="000014CA"/>
    <w:rsid w:val="00003ABC"/>
    <w:rsid w:val="000061F6"/>
    <w:rsid w:val="000102D8"/>
    <w:rsid w:val="00015196"/>
    <w:rsid w:val="000175C6"/>
    <w:rsid w:val="00017EE2"/>
    <w:rsid w:val="00021A50"/>
    <w:rsid w:val="00022F92"/>
    <w:rsid w:val="00024997"/>
    <w:rsid w:val="000272F2"/>
    <w:rsid w:val="00041142"/>
    <w:rsid w:val="00041BA2"/>
    <w:rsid w:val="000439FB"/>
    <w:rsid w:val="00044756"/>
    <w:rsid w:val="00046C14"/>
    <w:rsid w:val="00050426"/>
    <w:rsid w:val="00050E4B"/>
    <w:rsid w:val="00054D14"/>
    <w:rsid w:val="00057D35"/>
    <w:rsid w:val="0006579B"/>
    <w:rsid w:val="00065D5E"/>
    <w:rsid w:val="00074624"/>
    <w:rsid w:val="000759A7"/>
    <w:rsid w:val="00076150"/>
    <w:rsid w:val="00077BE3"/>
    <w:rsid w:val="000807CE"/>
    <w:rsid w:val="00084F4E"/>
    <w:rsid w:val="0008512D"/>
    <w:rsid w:val="0009437F"/>
    <w:rsid w:val="00094DC6"/>
    <w:rsid w:val="00095CD7"/>
    <w:rsid w:val="00097941"/>
    <w:rsid w:val="000A4980"/>
    <w:rsid w:val="000A4DAF"/>
    <w:rsid w:val="000A60E3"/>
    <w:rsid w:val="000A6A5D"/>
    <w:rsid w:val="000A6A5F"/>
    <w:rsid w:val="000A752A"/>
    <w:rsid w:val="000A7FC7"/>
    <w:rsid w:val="000B0842"/>
    <w:rsid w:val="000B29D6"/>
    <w:rsid w:val="000B5F22"/>
    <w:rsid w:val="000C283C"/>
    <w:rsid w:val="000C4DE9"/>
    <w:rsid w:val="000C60BB"/>
    <w:rsid w:val="000C7490"/>
    <w:rsid w:val="000E096B"/>
    <w:rsid w:val="000E096E"/>
    <w:rsid w:val="000E3948"/>
    <w:rsid w:val="000E5C24"/>
    <w:rsid w:val="000F0B2D"/>
    <w:rsid w:val="000F2135"/>
    <w:rsid w:val="000F4C71"/>
    <w:rsid w:val="000F59EF"/>
    <w:rsid w:val="00102A2D"/>
    <w:rsid w:val="001037BD"/>
    <w:rsid w:val="00104E44"/>
    <w:rsid w:val="00104FE1"/>
    <w:rsid w:val="00106187"/>
    <w:rsid w:val="00106BB9"/>
    <w:rsid w:val="001077A3"/>
    <w:rsid w:val="00110053"/>
    <w:rsid w:val="00110316"/>
    <w:rsid w:val="001150E8"/>
    <w:rsid w:val="001211C2"/>
    <w:rsid w:val="00121653"/>
    <w:rsid w:val="0012289E"/>
    <w:rsid w:val="00124A9D"/>
    <w:rsid w:val="00125522"/>
    <w:rsid w:val="001273B0"/>
    <w:rsid w:val="00130E08"/>
    <w:rsid w:val="001370CB"/>
    <w:rsid w:val="00137D90"/>
    <w:rsid w:val="00140E1F"/>
    <w:rsid w:val="0014621D"/>
    <w:rsid w:val="00146F10"/>
    <w:rsid w:val="00161D18"/>
    <w:rsid w:val="00162704"/>
    <w:rsid w:val="0016471F"/>
    <w:rsid w:val="00170784"/>
    <w:rsid w:val="00174E98"/>
    <w:rsid w:val="00175DF8"/>
    <w:rsid w:val="0018229B"/>
    <w:rsid w:val="00182F9B"/>
    <w:rsid w:val="001830B2"/>
    <w:rsid w:val="00183B43"/>
    <w:rsid w:val="001863B6"/>
    <w:rsid w:val="0019308C"/>
    <w:rsid w:val="001931C9"/>
    <w:rsid w:val="001946B2"/>
    <w:rsid w:val="00197C8F"/>
    <w:rsid w:val="001A62CE"/>
    <w:rsid w:val="001B0007"/>
    <w:rsid w:val="001B2EA2"/>
    <w:rsid w:val="001B3294"/>
    <w:rsid w:val="001B45D5"/>
    <w:rsid w:val="001C15B9"/>
    <w:rsid w:val="001D50A6"/>
    <w:rsid w:val="001E132A"/>
    <w:rsid w:val="001E2FB9"/>
    <w:rsid w:val="001E5668"/>
    <w:rsid w:val="001E6D02"/>
    <w:rsid w:val="001E7B64"/>
    <w:rsid w:val="001F3DF8"/>
    <w:rsid w:val="001F711C"/>
    <w:rsid w:val="00207280"/>
    <w:rsid w:val="002117FB"/>
    <w:rsid w:val="0021191D"/>
    <w:rsid w:val="002125E5"/>
    <w:rsid w:val="00214562"/>
    <w:rsid w:val="00215ABF"/>
    <w:rsid w:val="00215CF0"/>
    <w:rsid w:val="00215F46"/>
    <w:rsid w:val="002162DC"/>
    <w:rsid w:val="00216898"/>
    <w:rsid w:val="00220794"/>
    <w:rsid w:val="00221B86"/>
    <w:rsid w:val="0022598C"/>
    <w:rsid w:val="00230E91"/>
    <w:rsid w:val="00230F66"/>
    <w:rsid w:val="00240866"/>
    <w:rsid w:val="002445F5"/>
    <w:rsid w:val="0024608B"/>
    <w:rsid w:val="00251977"/>
    <w:rsid w:val="002565C2"/>
    <w:rsid w:val="00256623"/>
    <w:rsid w:val="0026121F"/>
    <w:rsid w:val="00263C30"/>
    <w:rsid w:val="00264177"/>
    <w:rsid w:val="002729D3"/>
    <w:rsid w:val="00276663"/>
    <w:rsid w:val="00277576"/>
    <w:rsid w:val="00280965"/>
    <w:rsid w:val="00281072"/>
    <w:rsid w:val="00286005"/>
    <w:rsid w:val="00291B0F"/>
    <w:rsid w:val="00291C2B"/>
    <w:rsid w:val="00293CB9"/>
    <w:rsid w:val="002960C1"/>
    <w:rsid w:val="002961A5"/>
    <w:rsid w:val="002A2C74"/>
    <w:rsid w:val="002A4014"/>
    <w:rsid w:val="002A5A48"/>
    <w:rsid w:val="002A6625"/>
    <w:rsid w:val="002B1533"/>
    <w:rsid w:val="002B25D8"/>
    <w:rsid w:val="002C054A"/>
    <w:rsid w:val="002C483D"/>
    <w:rsid w:val="002D066F"/>
    <w:rsid w:val="002D2323"/>
    <w:rsid w:val="002D3ADB"/>
    <w:rsid w:val="002D7680"/>
    <w:rsid w:val="002E49DE"/>
    <w:rsid w:val="002E7BA4"/>
    <w:rsid w:val="002E7E3C"/>
    <w:rsid w:val="002F0628"/>
    <w:rsid w:val="002F0E3C"/>
    <w:rsid w:val="002F7A68"/>
    <w:rsid w:val="003014ED"/>
    <w:rsid w:val="003046F1"/>
    <w:rsid w:val="00304BAF"/>
    <w:rsid w:val="00314C2C"/>
    <w:rsid w:val="003168F9"/>
    <w:rsid w:val="00316FDC"/>
    <w:rsid w:val="003176AA"/>
    <w:rsid w:val="0032175C"/>
    <w:rsid w:val="00322099"/>
    <w:rsid w:val="003259EA"/>
    <w:rsid w:val="003274F4"/>
    <w:rsid w:val="003311C9"/>
    <w:rsid w:val="00333C81"/>
    <w:rsid w:val="00336E19"/>
    <w:rsid w:val="00340869"/>
    <w:rsid w:val="00341D8D"/>
    <w:rsid w:val="00353DBE"/>
    <w:rsid w:val="00357BF8"/>
    <w:rsid w:val="00364472"/>
    <w:rsid w:val="003672C5"/>
    <w:rsid w:val="0036744E"/>
    <w:rsid w:val="00371580"/>
    <w:rsid w:val="00377D71"/>
    <w:rsid w:val="00382911"/>
    <w:rsid w:val="00384B21"/>
    <w:rsid w:val="00386290"/>
    <w:rsid w:val="00387A9E"/>
    <w:rsid w:val="003939D5"/>
    <w:rsid w:val="00393B1C"/>
    <w:rsid w:val="003A3472"/>
    <w:rsid w:val="003B1C0C"/>
    <w:rsid w:val="003B3E38"/>
    <w:rsid w:val="003B52FD"/>
    <w:rsid w:val="003B598E"/>
    <w:rsid w:val="003B67EE"/>
    <w:rsid w:val="003C070D"/>
    <w:rsid w:val="003C38C1"/>
    <w:rsid w:val="003C52AD"/>
    <w:rsid w:val="003D08F1"/>
    <w:rsid w:val="003D0A24"/>
    <w:rsid w:val="003D1B54"/>
    <w:rsid w:val="003D3689"/>
    <w:rsid w:val="003D45D0"/>
    <w:rsid w:val="003E3383"/>
    <w:rsid w:val="003E36C7"/>
    <w:rsid w:val="003E3E58"/>
    <w:rsid w:val="003E531F"/>
    <w:rsid w:val="003E5B6B"/>
    <w:rsid w:val="003E651B"/>
    <w:rsid w:val="003E75FD"/>
    <w:rsid w:val="003F2BA3"/>
    <w:rsid w:val="003F5342"/>
    <w:rsid w:val="004009D8"/>
    <w:rsid w:val="0040445E"/>
    <w:rsid w:val="00404B71"/>
    <w:rsid w:val="0040680B"/>
    <w:rsid w:val="00414530"/>
    <w:rsid w:val="0041645F"/>
    <w:rsid w:val="00416E85"/>
    <w:rsid w:val="00420827"/>
    <w:rsid w:val="0042407C"/>
    <w:rsid w:val="0042652E"/>
    <w:rsid w:val="0042769E"/>
    <w:rsid w:val="00430B44"/>
    <w:rsid w:val="00433BE8"/>
    <w:rsid w:val="004347C5"/>
    <w:rsid w:val="00441022"/>
    <w:rsid w:val="00441059"/>
    <w:rsid w:val="00443893"/>
    <w:rsid w:val="00446404"/>
    <w:rsid w:val="00450352"/>
    <w:rsid w:val="00450AA7"/>
    <w:rsid w:val="00450D59"/>
    <w:rsid w:val="00453378"/>
    <w:rsid w:val="00453AEF"/>
    <w:rsid w:val="0045473F"/>
    <w:rsid w:val="00456222"/>
    <w:rsid w:val="0045672F"/>
    <w:rsid w:val="00464874"/>
    <w:rsid w:val="00466027"/>
    <w:rsid w:val="0046654D"/>
    <w:rsid w:val="0047440A"/>
    <w:rsid w:val="00483CEF"/>
    <w:rsid w:val="00486C5D"/>
    <w:rsid w:val="004877C6"/>
    <w:rsid w:val="004942A4"/>
    <w:rsid w:val="004958AB"/>
    <w:rsid w:val="00497E86"/>
    <w:rsid w:val="00497F2C"/>
    <w:rsid w:val="004A099D"/>
    <w:rsid w:val="004A6230"/>
    <w:rsid w:val="004A729C"/>
    <w:rsid w:val="004B4B9C"/>
    <w:rsid w:val="004B4C14"/>
    <w:rsid w:val="004B5249"/>
    <w:rsid w:val="004C012C"/>
    <w:rsid w:val="004C054A"/>
    <w:rsid w:val="004C339F"/>
    <w:rsid w:val="004C485D"/>
    <w:rsid w:val="004C57DD"/>
    <w:rsid w:val="004C5BA0"/>
    <w:rsid w:val="004C5D59"/>
    <w:rsid w:val="004E13AA"/>
    <w:rsid w:val="004E2ED9"/>
    <w:rsid w:val="004E7734"/>
    <w:rsid w:val="004E7D46"/>
    <w:rsid w:val="004F1FC3"/>
    <w:rsid w:val="004F2FF7"/>
    <w:rsid w:val="0050079D"/>
    <w:rsid w:val="0050153A"/>
    <w:rsid w:val="00505CD5"/>
    <w:rsid w:val="005133B3"/>
    <w:rsid w:val="00516D5D"/>
    <w:rsid w:val="005200D0"/>
    <w:rsid w:val="00522C56"/>
    <w:rsid w:val="00523B33"/>
    <w:rsid w:val="00524869"/>
    <w:rsid w:val="00525C1C"/>
    <w:rsid w:val="00533AAA"/>
    <w:rsid w:val="00535E4C"/>
    <w:rsid w:val="0053727B"/>
    <w:rsid w:val="00542FC8"/>
    <w:rsid w:val="005456DB"/>
    <w:rsid w:val="00553D8B"/>
    <w:rsid w:val="0055680A"/>
    <w:rsid w:val="0056209C"/>
    <w:rsid w:val="00571ACB"/>
    <w:rsid w:val="00575554"/>
    <w:rsid w:val="00575FAB"/>
    <w:rsid w:val="00576B3B"/>
    <w:rsid w:val="00577C48"/>
    <w:rsid w:val="00581282"/>
    <w:rsid w:val="00583440"/>
    <w:rsid w:val="005842F9"/>
    <w:rsid w:val="00584DD4"/>
    <w:rsid w:val="005865A9"/>
    <w:rsid w:val="005925BD"/>
    <w:rsid w:val="005975CE"/>
    <w:rsid w:val="005A049B"/>
    <w:rsid w:val="005A36DD"/>
    <w:rsid w:val="005A49A7"/>
    <w:rsid w:val="005A4A8D"/>
    <w:rsid w:val="005B08DD"/>
    <w:rsid w:val="005B17B5"/>
    <w:rsid w:val="005B39F1"/>
    <w:rsid w:val="005B5C72"/>
    <w:rsid w:val="005B7B71"/>
    <w:rsid w:val="005C10F3"/>
    <w:rsid w:val="005C22CA"/>
    <w:rsid w:val="005C60C8"/>
    <w:rsid w:val="005D03C6"/>
    <w:rsid w:val="005D1CDC"/>
    <w:rsid w:val="005D477C"/>
    <w:rsid w:val="005D47B3"/>
    <w:rsid w:val="005D4B94"/>
    <w:rsid w:val="005D4C23"/>
    <w:rsid w:val="005D60CB"/>
    <w:rsid w:val="005E0437"/>
    <w:rsid w:val="005E15D3"/>
    <w:rsid w:val="005F03E4"/>
    <w:rsid w:val="005F0C82"/>
    <w:rsid w:val="005F7A45"/>
    <w:rsid w:val="00600602"/>
    <w:rsid w:val="00600F6C"/>
    <w:rsid w:val="006026A1"/>
    <w:rsid w:val="00606772"/>
    <w:rsid w:val="006067D6"/>
    <w:rsid w:val="00606C46"/>
    <w:rsid w:val="0061185D"/>
    <w:rsid w:val="00613A41"/>
    <w:rsid w:val="00616444"/>
    <w:rsid w:val="0062404B"/>
    <w:rsid w:val="006302B3"/>
    <w:rsid w:val="006441C6"/>
    <w:rsid w:val="0064760F"/>
    <w:rsid w:val="00653B77"/>
    <w:rsid w:val="0065491D"/>
    <w:rsid w:val="0065594F"/>
    <w:rsid w:val="00663E8C"/>
    <w:rsid w:val="00670C1F"/>
    <w:rsid w:val="00675B33"/>
    <w:rsid w:val="00677073"/>
    <w:rsid w:val="00680C42"/>
    <w:rsid w:val="00684B29"/>
    <w:rsid w:val="006862C2"/>
    <w:rsid w:val="00694CBA"/>
    <w:rsid w:val="00695255"/>
    <w:rsid w:val="006A7E7D"/>
    <w:rsid w:val="006B02C1"/>
    <w:rsid w:val="006B06F6"/>
    <w:rsid w:val="006B47F3"/>
    <w:rsid w:val="006B5412"/>
    <w:rsid w:val="006C28B4"/>
    <w:rsid w:val="006C3D32"/>
    <w:rsid w:val="006D06F8"/>
    <w:rsid w:val="006D1507"/>
    <w:rsid w:val="006D2ED8"/>
    <w:rsid w:val="006D33D1"/>
    <w:rsid w:val="006D5D22"/>
    <w:rsid w:val="006E0201"/>
    <w:rsid w:val="006E045A"/>
    <w:rsid w:val="006E35C7"/>
    <w:rsid w:val="006E5851"/>
    <w:rsid w:val="006F1590"/>
    <w:rsid w:val="006F16E3"/>
    <w:rsid w:val="00700ACC"/>
    <w:rsid w:val="00704657"/>
    <w:rsid w:val="007046B8"/>
    <w:rsid w:val="0070598F"/>
    <w:rsid w:val="00710496"/>
    <w:rsid w:val="00711552"/>
    <w:rsid w:val="007134B3"/>
    <w:rsid w:val="00713B91"/>
    <w:rsid w:val="007146AD"/>
    <w:rsid w:val="0071546F"/>
    <w:rsid w:val="00717783"/>
    <w:rsid w:val="0072253D"/>
    <w:rsid w:val="00723E7F"/>
    <w:rsid w:val="00726B44"/>
    <w:rsid w:val="007273E7"/>
    <w:rsid w:val="0073126B"/>
    <w:rsid w:val="00742F2A"/>
    <w:rsid w:val="0074391B"/>
    <w:rsid w:val="00747F05"/>
    <w:rsid w:val="00750245"/>
    <w:rsid w:val="00753D3B"/>
    <w:rsid w:val="0075704E"/>
    <w:rsid w:val="007625A0"/>
    <w:rsid w:val="0076548B"/>
    <w:rsid w:val="00766166"/>
    <w:rsid w:val="007668AE"/>
    <w:rsid w:val="007700FE"/>
    <w:rsid w:val="007704DC"/>
    <w:rsid w:val="007713B5"/>
    <w:rsid w:val="00774F9C"/>
    <w:rsid w:val="00793CBF"/>
    <w:rsid w:val="00794AA7"/>
    <w:rsid w:val="007950C3"/>
    <w:rsid w:val="00795B91"/>
    <w:rsid w:val="007A0412"/>
    <w:rsid w:val="007A1A56"/>
    <w:rsid w:val="007A3ED1"/>
    <w:rsid w:val="007A7091"/>
    <w:rsid w:val="007C0306"/>
    <w:rsid w:val="007C6FF2"/>
    <w:rsid w:val="007D2128"/>
    <w:rsid w:val="007D7B2B"/>
    <w:rsid w:val="007E5ACC"/>
    <w:rsid w:val="007F1669"/>
    <w:rsid w:val="007F1DFB"/>
    <w:rsid w:val="007F3B2C"/>
    <w:rsid w:val="007F5388"/>
    <w:rsid w:val="007F6767"/>
    <w:rsid w:val="0081164C"/>
    <w:rsid w:val="00814F76"/>
    <w:rsid w:val="0082048E"/>
    <w:rsid w:val="00826D5D"/>
    <w:rsid w:val="00836266"/>
    <w:rsid w:val="008365AD"/>
    <w:rsid w:val="00842D55"/>
    <w:rsid w:val="008446FF"/>
    <w:rsid w:val="008524C1"/>
    <w:rsid w:val="00854D12"/>
    <w:rsid w:val="008608E7"/>
    <w:rsid w:val="00861DD0"/>
    <w:rsid w:val="008632CC"/>
    <w:rsid w:val="00866BA6"/>
    <w:rsid w:val="008717FF"/>
    <w:rsid w:val="00871BDE"/>
    <w:rsid w:val="00872010"/>
    <w:rsid w:val="008746F3"/>
    <w:rsid w:val="0087784C"/>
    <w:rsid w:val="00880F3B"/>
    <w:rsid w:val="00881E1E"/>
    <w:rsid w:val="00882FA3"/>
    <w:rsid w:val="00883AD1"/>
    <w:rsid w:val="00883BC7"/>
    <w:rsid w:val="00894EFF"/>
    <w:rsid w:val="008A2924"/>
    <w:rsid w:val="008A58D0"/>
    <w:rsid w:val="008A74A4"/>
    <w:rsid w:val="008B3E66"/>
    <w:rsid w:val="008B4C43"/>
    <w:rsid w:val="008C32E8"/>
    <w:rsid w:val="008C37D7"/>
    <w:rsid w:val="008C50F8"/>
    <w:rsid w:val="008C56E1"/>
    <w:rsid w:val="008C7116"/>
    <w:rsid w:val="008C7A15"/>
    <w:rsid w:val="008C7E3C"/>
    <w:rsid w:val="008D1174"/>
    <w:rsid w:val="008D2EBC"/>
    <w:rsid w:val="008D3C7B"/>
    <w:rsid w:val="008D5307"/>
    <w:rsid w:val="008D6B23"/>
    <w:rsid w:val="008E023C"/>
    <w:rsid w:val="008E1CCD"/>
    <w:rsid w:val="008E6603"/>
    <w:rsid w:val="008F0DD5"/>
    <w:rsid w:val="008F2120"/>
    <w:rsid w:val="008F28B2"/>
    <w:rsid w:val="008F7637"/>
    <w:rsid w:val="008F7915"/>
    <w:rsid w:val="0090354B"/>
    <w:rsid w:val="00907AE9"/>
    <w:rsid w:val="00910785"/>
    <w:rsid w:val="00911F27"/>
    <w:rsid w:val="009168AD"/>
    <w:rsid w:val="00927E6E"/>
    <w:rsid w:val="0093606E"/>
    <w:rsid w:val="00941E86"/>
    <w:rsid w:val="00944323"/>
    <w:rsid w:val="009455B6"/>
    <w:rsid w:val="0094778B"/>
    <w:rsid w:val="009518FE"/>
    <w:rsid w:val="00961A8D"/>
    <w:rsid w:val="0096436C"/>
    <w:rsid w:val="00964BA9"/>
    <w:rsid w:val="00967695"/>
    <w:rsid w:val="00970171"/>
    <w:rsid w:val="00972227"/>
    <w:rsid w:val="00980AD1"/>
    <w:rsid w:val="00982483"/>
    <w:rsid w:val="00984084"/>
    <w:rsid w:val="00985B98"/>
    <w:rsid w:val="009866C1"/>
    <w:rsid w:val="00990750"/>
    <w:rsid w:val="009908CB"/>
    <w:rsid w:val="00990DBF"/>
    <w:rsid w:val="009920DE"/>
    <w:rsid w:val="00994B47"/>
    <w:rsid w:val="009A04B1"/>
    <w:rsid w:val="009A374E"/>
    <w:rsid w:val="009A6362"/>
    <w:rsid w:val="009A678E"/>
    <w:rsid w:val="009B1282"/>
    <w:rsid w:val="009B36BF"/>
    <w:rsid w:val="009B6780"/>
    <w:rsid w:val="009B7FD2"/>
    <w:rsid w:val="009C0DED"/>
    <w:rsid w:val="009C3786"/>
    <w:rsid w:val="009C4DFB"/>
    <w:rsid w:val="009D02E2"/>
    <w:rsid w:val="009D04A9"/>
    <w:rsid w:val="009D0636"/>
    <w:rsid w:val="009D4521"/>
    <w:rsid w:val="009D4EAA"/>
    <w:rsid w:val="009D7033"/>
    <w:rsid w:val="009E3035"/>
    <w:rsid w:val="009E3CE5"/>
    <w:rsid w:val="009F1F0A"/>
    <w:rsid w:val="009F2EF7"/>
    <w:rsid w:val="009F310E"/>
    <w:rsid w:val="009F36F1"/>
    <w:rsid w:val="009F5358"/>
    <w:rsid w:val="009F6A28"/>
    <w:rsid w:val="00A00F21"/>
    <w:rsid w:val="00A1061A"/>
    <w:rsid w:val="00A15779"/>
    <w:rsid w:val="00A16F7B"/>
    <w:rsid w:val="00A175FF"/>
    <w:rsid w:val="00A2067F"/>
    <w:rsid w:val="00A23490"/>
    <w:rsid w:val="00A3193D"/>
    <w:rsid w:val="00A325E8"/>
    <w:rsid w:val="00A36DA6"/>
    <w:rsid w:val="00A420FE"/>
    <w:rsid w:val="00A423A1"/>
    <w:rsid w:val="00A42AB5"/>
    <w:rsid w:val="00A43CD3"/>
    <w:rsid w:val="00A4588A"/>
    <w:rsid w:val="00A45AF0"/>
    <w:rsid w:val="00A53034"/>
    <w:rsid w:val="00A55F80"/>
    <w:rsid w:val="00A63558"/>
    <w:rsid w:val="00A67104"/>
    <w:rsid w:val="00A67D9E"/>
    <w:rsid w:val="00A7086E"/>
    <w:rsid w:val="00A7256F"/>
    <w:rsid w:val="00A72C77"/>
    <w:rsid w:val="00A74EC8"/>
    <w:rsid w:val="00A77517"/>
    <w:rsid w:val="00A8286F"/>
    <w:rsid w:val="00A847D2"/>
    <w:rsid w:val="00A84C67"/>
    <w:rsid w:val="00A84EF8"/>
    <w:rsid w:val="00A87ECE"/>
    <w:rsid w:val="00A9043A"/>
    <w:rsid w:val="00A9394C"/>
    <w:rsid w:val="00AA5F88"/>
    <w:rsid w:val="00AB7E5A"/>
    <w:rsid w:val="00AC22A7"/>
    <w:rsid w:val="00AD2699"/>
    <w:rsid w:val="00AD282C"/>
    <w:rsid w:val="00AD7273"/>
    <w:rsid w:val="00AE30DF"/>
    <w:rsid w:val="00AE4641"/>
    <w:rsid w:val="00AE4B34"/>
    <w:rsid w:val="00AE66BA"/>
    <w:rsid w:val="00AF0FD7"/>
    <w:rsid w:val="00AF174B"/>
    <w:rsid w:val="00AF1880"/>
    <w:rsid w:val="00AF45C6"/>
    <w:rsid w:val="00AF535D"/>
    <w:rsid w:val="00AF6AEE"/>
    <w:rsid w:val="00AF757B"/>
    <w:rsid w:val="00B01FA1"/>
    <w:rsid w:val="00B029F3"/>
    <w:rsid w:val="00B057AF"/>
    <w:rsid w:val="00B06F94"/>
    <w:rsid w:val="00B11808"/>
    <w:rsid w:val="00B20689"/>
    <w:rsid w:val="00B206BF"/>
    <w:rsid w:val="00B211CD"/>
    <w:rsid w:val="00B229AC"/>
    <w:rsid w:val="00B24A34"/>
    <w:rsid w:val="00B348C9"/>
    <w:rsid w:val="00B37CC4"/>
    <w:rsid w:val="00B43390"/>
    <w:rsid w:val="00B46060"/>
    <w:rsid w:val="00B46B65"/>
    <w:rsid w:val="00B4746D"/>
    <w:rsid w:val="00B53D6D"/>
    <w:rsid w:val="00B57E39"/>
    <w:rsid w:val="00B63400"/>
    <w:rsid w:val="00B646BC"/>
    <w:rsid w:val="00B64A02"/>
    <w:rsid w:val="00B75D13"/>
    <w:rsid w:val="00B76412"/>
    <w:rsid w:val="00B82893"/>
    <w:rsid w:val="00B87019"/>
    <w:rsid w:val="00B87795"/>
    <w:rsid w:val="00BA11E1"/>
    <w:rsid w:val="00BA1AC7"/>
    <w:rsid w:val="00BB0C1B"/>
    <w:rsid w:val="00BB1256"/>
    <w:rsid w:val="00BB14AF"/>
    <w:rsid w:val="00BB2E4D"/>
    <w:rsid w:val="00BB4F62"/>
    <w:rsid w:val="00BC18F7"/>
    <w:rsid w:val="00BD0342"/>
    <w:rsid w:val="00BD5500"/>
    <w:rsid w:val="00BD6D9D"/>
    <w:rsid w:val="00BE3C1B"/>
    <w:rsid w:val="00BE3D56"/>
    <w:rsid w:val="00BE5E03"/>
    <w:rsid w:val="00BE5F82"/>
    <w:rsid w:val="00BE7A81"/>
    <w:rsid w:val="00BF195E"/>
    <w:rsid w:val="00BF32DA"/>
    <w:rsid w:val="00BF430F"/>
    <w:rsid w:val="00BF7921"/>
    <w:rsid w:val="00BF7B7A"/>
    <w:rsid w:val="00C01BB3"/>
    <w:rsid w:val="00C03C3A"/>
    <w:rsid w:val="00C0445E"/>
    <w:rsid w:val="00C057E4"/>
    <w:rsid w:val="00C07B95"/>
    <w:rsid w:val="00C11398"/>
    <w:rsid w:val="00C12489"/>
    <w:rsid w:val="00C126AB"/>
    <w:rsid w:val="00C210EE"/>
    <w:rsid w:val="00C24DDC"/>
    <w:rsid w:val="00C261F9"/>
    <w:rsid w:val="00C307DF"/>
    <w:rsid w:val="00C33D82"/>
    <w:rsid w:val="00C40CCC"/>
    <w:rsid w:val="00C429DD"/>
    <w:rsid w:val="00C433D2"/>
    <w:rsid w:val="00C474F4"/>
    <w:rsid w:val="00C47592"/>
    <w:rsid w:val="00C53C5D"/>
    <w:rsid w:val="00C64C9A"/>
    <w:rsid w:val="00C65ED4"/>
    <w:rsid w:val="00C67E31"/>
    <w:rsid w:val="00C70879"/>
    <w:rsid w:val="00C73721"/>
    <w:rsid w:val="00C73769"/>
    <w:rsid w:val="00C753CA"/>
    <w:rsid w:val="00C76422"/>
    <w:rsid w:val="00C81804"/>
    <w:rsid w:val="00C82F77"/>
    <w:rsid w:val="00C83F59"/>
    <w:rsid w:val="00C93022"/>
    <w:rsid w:val="00C930BB"/>
    <w:rsid w:val="00C939A4"/>
    <w:rsid w:val="00C96FF2"/>
    <w:rsid w:val="00C97FC2"/>
    <w:rsid w:val="00CA2C40"/>
    <w:rsid w:val="00CA2CEF"/>
    <w:rsid w:val="00CA3922"/>
    <w:rsid w:val="00CA4026"/>
    <w:rsid w:val="00CA6FA0"/>
    <w:rsid w:val="00CB41A2"/>
    <w:rsid w:val="00CB72E7"/>
    <w:rsid w:val="00CC29B5"/>
    <w:rsid w:val="00CC49FE"/>
    <w:rsid w:val="00CD07CD"/>
    <w:rsid w:val="00CD1190"/>
    <w:rsid w:val="00CD1260"/>
    <w:rsid w:val="00CD3A20"/>
    <w:rsid w:val="00CD5539"/>
    <w:rsid w:val="00CD65CD"/>
    <w:rsid w:val="00CD76F7"/>
    <w:rsid w:val="00CE383A"/>
    <w:rsid w:val="00CE4D67"/>
    <w:rsid w:val="00CE4EA6"/>
    <w:rsid w:val="00CE61CF"/>
    <w:rsid w:val="00CF169D"/>
    <w:rsid w:val="00CF3C13"/>
    <w:rsid w:val="00CF6312"/>
    <w:rsid w:val="00D012C7"/>
    <w:rsid w:val="00D06C86"/>
    <w:rsid w:val="00D10FAF"/>
    <w:rsid w:val="00D11A83"/>
    <w:rsid w:val="00D12E7C"/>
    <w:rsid w:val="00D17DA7"/>
    <w:rsid w:val="00D27B85"/>
    <w:rsid w:val="00D318CD"/>
    <w:rsid w:val="00D343CE"/>
    <w:rsid w:val="00D4265F"/>
    <w:rsid w:val="00D43FFA"/>
    <w:rsid w:val="00D53C69"/>
    <w:rsid w:val="00D56A94"/>
    <w:rsid w:val="00D61BAB"/>
    <w:rsid w:val="00D61D73"/>
    <w:rsid w:val="00D64BA2"/>
    <w:rsid w:val="00D65D24"/>
    <w:rsid w:val="00D74512"/>
    <w:rsid w:val="00D75E95"/>
    <w:rsid w:val="00D81A2B"/>
    <w:rsid w:val="00D81F33"/>
    <w:rsid w:val="00D8471E"/>
    <w:rsid w:val="00D909E7"/>
    <w:rsid w:val="00D919BC"/>
    <w:rsid w:val="00D91F90"/>
    <w:rsid w:val="00D9248C"/>
    <w:rsid w:val="00D92549"/>
    <w:rsid w:val="00D933EE"/>
    <w:rsid w:val="00D95202"/>
    <w:rsid w:val="00D97726"/>
    <w:rsid w:val="00DA56C9"/>
    <w:rsid w:val="00DA710F"/>
    <w:rsid w:val="00DA7F19"/>
    <w:rsid w:val="00DB186E"/>
    <w:rsid w:val="00DB1DC1"/>
    <w:rsid w:val="00DB240E"/>
    <w:rsid w:val="00DB2A32"/>
    <w:rsid w:val="00DB2CB8"/>
    <w:rsid w:val="00DB3023"/>
    <w:rsid w:val="00DB3C24"/>
    <w:rsid w:val="00DC1F30"/>
    <w:rsid w:val="00DC2224"/>
    <w:rsid w:val="00DC2544"/>
    <w:rsid w:val="00DC4991"/>
    <w:rsid w:val="00DC51CC"/>
    <w:rsid w:val="00DC5868"/>
    <w:rsid w:val="00DD600D"/>
    <w:rsid w:val="00DF3939"/>
    <w:rsid w:val="00DF4E72"/>
    <w:rsid w:val="00E00EE6"/>
    <w:rsid w:val="00E104EB"/>
    <w:rsid w:val="00E11A4F"/>
    <w:rsid w:val="00E123A3"/>
    <w:rsid w:val="00E15D4B"/>
    <w:rsid w:val="00E228DD"/>
    <w:rsid w:val="00E23F97"/>
    <w:rsid w:val="00E3415F"/>
    <w:rsid w:val="00E35734"/>
    <w:rsid w:val="00E36B13"/>
    <w:rsid w:val="00E43F5C"/>
    <w:rsid w:val="00E45D08"/>
    <w:rsid w:val="00E4617F"/>
    <w:rsid w:val="00E4725C"/>
    <w:rsid w:val="00E51F78"/>
    <w:rsid w:val="00E536CD"/>
    <w:rsid w:val="00E57481"/>
    <w:rsid w:val="00E5789C"/>
    <w:rsid w:val="00E60BB1"/>
    <w:rsid w:val="00E66363"/>
    <w:rsid w:val="00E668DC"/>
    <w:rsid w:val="00E704F0"/>
    <w:rsid w:val="00E761A0"/>
    <w:rsid w:val="00E768BB"/>
    <w:rsid w:val="00E80FD3"/>
    <w:rsid w:val="00E82566"/>
    <w:rsid w:val="00E82F27"/>
    <w:rsid w:val="00E8405E"/>
    <w:rsid w:val="00E9210E"/>
    <w:rsid w:val="00E9505E"/>
    <w:rsid w:val="00E96385"/>
    <w:rsid w:val="00E96DC4"/>
    <w:rsid w:val="00EA2388"/>
    <w:rsid w:val="00EA56C5"/>
    <w:rsid w:val="00EB0570"/>
    <w:rsid w:val="00EB0687"/>
    <w:rsid w:val="00EB1935"/>
    <w:rsid w:val="00EB229B"/>
    <w:rsid w:val="00EB5B07"/>
    <w:rsid w:val="00EB76B8"/>
    <w:rsid w:val="00EC1B95"/>
    <w:rsid w:val="00EC423A"/>
    <w:rsid w:val="00EC46C6"/>
    <w:rsid w:val="00EC49A6"/>
    <w:rsid w:val="00EC5306"/>
    <w:rsid w:val="00EC58C0"/>
    <w:rsid w:val="00ED06A4"/>
    <w:rsid w:val="00ED0F93"/>
    <w:rsid w:val="00ED1CD3"/>
    <w:rsid w:val="00ED7BD0"/>
    <w:rsid w:val="00EE4429"/>
    <w:rsid w:val="00EE5118"/>
    <w:rsid w:val="00EE553D"/>
    <w:rsid w:val="00EF0861"/>
    <w:rsid w:val="00EF3B6B"/>
    <w:rsid w:val="00F01194"/>
    <w:rsid w:val="00F01875"/>
    <w:rsid w:val="00F01C82"/>
    <w:rsid w:val="00F05B42"/>
    <w:rsid w:val="00F05DF3"/>
    <w:rsid w:val="00F06970"/>
    <w:rsid w:val="00F06ABD"/>
    <w:rsid w:val="00F071CD"/>
    <w:rsid w:val="00F1037E"/>
    <w:rsid w:val="00F123C9"/>
    <w:rsid w:val="00F13083"/>
    <w:rsid w:val="00F14F6D"/>
    <w:rsid w:val="00F1555B"/>
    <w:rsid w:val="00F1565F"/>
    <w:rsid w:val="00F15C21"/>
    <w:rsid w:val="00F16D34"/>
    <w:rsid w:val="00F20F21"/>
    <w:rsid w:val="00F2239D"/>
    <w:rsid w:val="00F26B07"/>
    <w:rsid w:val="00F26FD1"/>
    <w:rsid w:val="00F33296"/>
    <w:rsid w:val="00F3445D"/>
    <w:rsid w:val="00F346E6"/>
    <w:rsid w:val="00F34AC7"/>
    <w:rsid w:val="00F356FF"/>
    <w:rsid w:val="00F37905"/>
    <w:rsid w:val="00F43886"/>
    <w:rsid w:val="00F444A5"/>
    <w:rsid w:val="00F44D24"/>
    <w:rsid w:val="00F4798A"/>
    <w:rsid w:val="00F50C75"/>
    <w:rsid w:val="00F526D0"/>
    <w:rsid w:val="00F543E9"/>
    <w:rsid w:val="00F5583B"/>
    <w:rsid w:val="00F65B51"/>
    <w:rsid w:val="00F66416"/>
    <w:rsid w:val="00F664D2"/>
    <w:rsid w:val="00F66C60"/>
    <w:rsid w:val="00F67AAA"/>
    <w:rsid w:val="00F70F04"/>
    <w:rsid w:val="00F71FA8"/>
    <w:rsid w:val="00F76598"/>
    <w:rsid w:val="00F903D5"/>
    <w:rsid w:val="00F92983"/>
    <w:rsid w:val="00F9781D"/>
    <w:rsid w:val="00F97914"/>
    <w:rsid w:val="00F97BA7"/>
    <w:rsid w:val="00FA0AA5"/>
    <w:rsid w:val="00FA2184"/>
    <w:rsid w:val="00FA2B62"/>
    <w:rsid w:val="00FA315D"/>
    <w:rsid w:val="00FA54FE"/>
    <w:rsid w:val="00FA5B45"/>
    <w:rsid w:val="00FA65E0"/>
    <w:rsid w:val="00FA7745"/>
    <w:rsid w:val="00FB0EAD"/>
    <w:rsid w:val="00FB23F7"/>
    <w:rsid w:val="00FB2E38"/>
    <w:rsid w:val="00FB30F0"/>
    <w:rsid w:val="00FB6BCD"/>
    <w:rsid w:val="00FC062B"/>
    <w:rsid w:val="00FC4CB1"/>
    <w:rsid w:val="00FD002D"/>
    <w:rsid w:val="00FD1493"/>
    <w:rsid w:val="00FD366B"/>
    <w:rsid w:val="00FD42AB"/>
    <w:rsid w:val="00FD4E3A"/>
    <w:rsid w:val="00FE2625"/>
    <w:rsid w:val="00FE4A0F"/>
    <w:rsid w:val="00FF0642"/>
    <w:rsid w:val="00FF1BA7"/>
    <w:rsid w:val="00FF7B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31FBDE"/>
  <w15:docId w15:val="{13670E17-C40A-4541-B378-D973C408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376">
    <w:lsdException w:name="heading 1" w:uiPriority="9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F80"/>
    <w:pPr>
      <w:spacing w:after="200" w:line="276" w:lineRule="auto"/>
    </w:pPr>
  </w:style>
  <w:style w:type="paragraph" w:styleId="Heading1">
    <w:name w:val="heading 1"/>
    <w:basedOn w:val="Normal"/>
    <w:next w:val="Normal"/>
    <w:link w:val="Heading1Char"/>
    <w:uiPriority w:val="99"/>
    <w:qFormat/>
    <w:rsid w:val="00A55F80"/>
    <w:pPr>
      <w:keepNext/>
      <w:pBdr>
        <w:top w:val="single" w:sz="4" w:space="1" w:color="auto"/>
        <w:bottom w:val="single" w:sz="12" w:space="1" w:color="auto"/>
      </w:pBdr>
      <w:spacing w:after="0" w:line="240" w:lineRule="auto"/>
      <w:jc w:val="center"/>
      <w:outlineLvl w:val="0"/>
    </w:pPr>
    <w:rPr>
      <w:rFonts w:ascii="Book Antiqua" w:eastAsia="Times New Roman" w:hAnsi="Book Antiqua"/>
      <w:b/>
      <w:bCs/>
      <w:smallCaps/>
      <w:spacing w:val="30"/>
      <w:sz w:val="20"/>
      <w:szCs w:val="24"/>
    </w:rPr>
  </w:style>
  <w:style w:type="paragraph" w:styleId="Heading3">
    <w:name w:val="heading 3"/>
    <w:basedOn w:val="Normal"/>
    <w:next w:val="Normal"/>
    <w:link w:val="Heading3Char"/>
    <w:uiPriority w:val="99"/>
    <w:qFormat/>
    <w:rsid w:val="00A55F80"/>
    <w:pPr>
      <w:keepNext/>
      <w:pBdr>
        <w:top w:val="single" w:sz="4" w:space="1" w:color="auto"/>
        <w:bottom w:val="single" w:sz="12" w:space="1" w:color="auto"/>
      </w:pBdr>
      <w:spacing w:after="0" w:line="240" w:lineRule="auto"/>
      <w:jc w:val="center"/>
      <w:outlineLvl w:val="2"/>
    </w:pPr>
    <w:rPr>
      <w:rFonts w:ascii="Book Antiqua" w:eastAsia="Times New Roman" w:hAnsi="Book Antiqua"/>
      <w:b/>
      <w:bCs/>
      <w:smallCaps/>
      <w:spacing w:val="20"/>
      <w:sz w:val="32"/>
      <w:szCs w:val="24"/>
    </w:rPr>
  </w:style>
  <w:style w:type="paragraph" w:styleId="Heading5">
    <w:name w:val="heading 5"/>
    <w:basedOn w:val="Normal"/>
    <w:next w:val="Normal"/>
    <w:link w:val="Heading5Char"/>
    <w:uiPriority w:val="99"/>
    <w:qFormat/>
    <w:rsid w:val="00A55F80"/>
    <w:pPr>
      <w:keepNext/>
      <w:spacing w:after="0" w:line="240" w:lineRule="auto"/>
      <w:jc w:val="center"/>
      <w:outlineLvl w:val="4"/>
    </w:pPr>
    <w:rPr>
      <w:rFonts w:ascii="Californian FB" w:eastAsia="Times New Roman" w:hAnsi="Californian FB"/>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5F80"/>
    <w:rPr>
      <w:rFonts w:ascii="Book Antiqua" w:hAnsi="Book Antiqua" w:cs="Times New Roman"/>
      <w:b/>
      <w:bCs/>
      <w:smallCaps/>
      <w:spacing w:val="30"/>
      <w:sz w:val="24"/>
      <w:szCs w:val="24"/>
    </w:rPr>
  </w:style>
  <w:style w:type="character" w:customStyle="1" w:styleId="Heading3Char">
    <w:name w:val="Heading 3 Char"/>
    <w:basedOn w:val="DefaultParagraphFont"/>
    <w:link w:val="Heading3"/>
    <w:uiPriority w:val="99"/>
    <w:locked/>
    <w:rsid w:val="00A55F80"/>
    <w:rPr>
      <w:rFonts w:ascii="Book Antiqua" w:hAnsi="Book Antiqua" w:cs="Times New Roman"/>
      <w:b/>
      <w:bCs/>
      <w:smallCaps/>
      <w:spacing w:val="20"/>
      <w:sz w:val="24"/>
      <w:szCs w:val="24"/>
    </w:rPr>
  </w:style>
  <w:style w:type="character" w:customStyle="1" w:styleId="Heading5Char">
    <w:name w:val="Heading 5 Char"/>
    <w:basedOn w:val="DefaultParagraphFont"/>
    <w:link w:val="Heading5"/>
    <w:uiPriority w:val="99"/>
    <w:locked/>
    <w:rsid w:val="00A55F80"/>
    <w:rPr>
      <w:rFonts w:ascii="Californian FB" w:hAnsi="Californian FB" w:cs="Times New Roman"/>
      <w:b/>
      <w:bCs/>
      <w:sz w:val="24"/>
      <w:szCs w:val="24"/>
    </w:rPr>
  </w:style>
  <w:style w:type="paragraph" w:styleId="BodyText">
    <w:name w:val="Body Text"/>
    <w:basedOn w:val="Normal"/>
    <w:link w:val="BodyTextChar"/>
    <w:uiPriority w:val="99"/>
    <w:rsid w:val="00A55F80"/>
    <w:pPr>
      <w:spacing w:after="0" w:line="240" w:lineRule="auto"/>
      <w:jc w:val="both"/>
    </w:pPr>
    <w:rPr>
      <w:rFonts w:ascii="Book Antiqua" w:eastAsia="Times New Roman" w:hAnsi="Book Antiqua"/>
      <w:sz w:val="20"/>
      <w:szCs w:val="24"/>
    </w:rPr>
  </w:style>
  <w:style w:type="character" w:customStyle="1" w:styleId="BodyTextChar">
    <w:name w:val="Body Text Char"/>
    <w:basedOn w:val="DefaultParagraphFont"/>
    <w:link w:val="BodyText"/>
    <w:uiPriority w:val="99"/>
    <w:locked/>
    <w:rsid w:val="00A55F80"/>
    <w:rPr>
      <w:rFonts w:ascii="Book Antiqua" w:hAnsi="Book Antiqua" w:cs="Times New Roman"/>
      <w:sz w:val="24"/>
      <w:szCs w:val="24"/>
    </w:rPr>
  </w:style>
  <w:style w:type="paragraph" w:styleId="BodyText2">
    <w:name w:val="Body Text 2"/>
    <w:basedOn w:val="Normal"/>
    <w:link w:val="BodyText2Char"/>
    <w:uiPriority w:val="99"/>
    <w:semiHidden/>
    <w:rsid w:val="00A55F80"/>
    <w:pPr>
      <w:spacing w:after="120" w:line="480" w:lineRule="auto"/>
    </w:pPr>
  </w:style>
  <w:style w:type="character" w:customStyle="1" w:styleId="BodyText2Char">
    <w:name w:val="Body Text 2 Char"/>
    <w:basedOn w:val="DefaultParagraphFont"/>
    <w:link w:val="BodyText2"/>
    <w:uiPriority w:val="99"/>
    <w:semiHidden/>
    <w:locked/>
    <w:rsid w:val="00A55F80"/>
    <w:rPr>
      <w:rFonts w:cs="Times New Roman"/>
    </w:rPr>
  </w:style>
  <w:style w:type="paragraph" w:styleId="PlainText">
    <w:name w:val="Plain Text"/>
    <w:basedOn w:val="Normal"/>
    <w:link w:val="PlainTextChar"/>
    <w:uiPriority w:val="99"/>
    <w:semiHidden/>
    <w:rsid w:val="00A55F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locked/>
    <w:rsid w:val="00A55F80"/>
    <w:rPr>
      <w:rFonts w:ascii="Courier New" w:hAnsi="Courier New" w:cs="Courier New"/>
      <w:sz w:val="20"/>
      <w:szCs w:val="20"/>
    </w:rPr>
  </w:style>
  <w:style w:type="paragraph" w:customStyle="1" w:styleId="MediumGrid1-Accent21">
    <w:name w:val="Medium Grid 1 - Accent 21"/>
    <w:basedOn w:val="Normal"/>
    <w:uiPriority w:val="99"/>
    <w:rsid w:val="007F1669"/>
    <w:pPr>
      <w:ind w:left="720"/>
      <w:contextualSpacing/>
      <w:jc w:val="both"/>
    </w:pPr>
    <w:rPr>
      <w:rFonts w:ascii="Cambria" w:eastAsia="Times New Roman" w:hAnsi="Cambria"/>
      <w:sz w:val="20"/>
      <w:szCs w:val="20"/>
    </w:rPr>
  </w:style>
  <w:style w:type="paragraph" w:styleId="Header">
    <w:name w:val="header"/>
    <w:basedOn w:val="Normal"/>
    <w:link w:val="HeaderChar"/>
    <w:uiPriority w:val="99"/>
    <w:rsid w:val="0038291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2911"/>
    <w:rPr>
      <w:rFonts w:cs="Times New Roman"/>
    </w:rPr>
  </w:style>
  <w:style w:type="paragraph" w:styleId="Footer">
    <w:name w:val="footer"/>
    <w:basedOn w:val="Normal"/>
    <w:link w:val="FooterChar"/>
    <w:uiPriority w:val="99"/>
    <w:rsid w:val="0038291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2911"/>
    <w:rPr>
      <w:rFonts w:cs="Times New Roman"/>
    </w:rPr>
  </w:style>
  <w:style w:type="paragraph" w:styleId="BalloonText">
    <w:name w:val="Balloon Text"/>
    <w:basedOn w:val="Normal"/>
    <w:link w:val="BalloonTextChar"/>
    <w:uiPriority w:val="99"/>
    <w:semiHidden/>
    <w:rsid w:val="0038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2911"/>
    <w:rPr>
      <w:rFonts w:ascii="Tahoma" w:hAnsi="Tahoma" w:cs="Tahoma"/>
      <w:sz w:val="16"/>
      <w:szCs w:val="16"/>
    </w:rPr>
  </w:style>
  <w:style w:type="paragraph" w:customStyle="1" w:styleId="DefaultText">
    <w:name w:val="Default Text"/>
    <w:basedOn w:val="Normal"/>
    <w:rsid w:val="00F5583B"/>
    <w:pPr>
      <w:overflowPunct w:val="0"/>
      <w:autoSpaceDE w:val="0"/>
      <w:autoSpaceDN w:val="0"/>
      <w:adjustRightInd w:val="0"/>
      <w:spacing w:after="0" w:line="240" w:lineRule="auto"/>
      <w:textAlignment w:val="baseline"/>
    </w:pPr>
    <w:rPr>
      <w:rFonts w:ascii="Times New Roman" w:eastAsia="Times New Roman" w:hAnsi="Times New Roman"/>
      <w:sz w:val="24"/>
      <w:szCs w:val="24"/>
      <w:lang w:eastAsia="en-GB"/>
    </w:rPr>
  </w:style>
  <w:style w:type="character" w:styleId="Hyperlink">
    <w:name w:val="Hyperlink"/>
    <w:basedOn w:val="DefaultParagraphFont"/>
    <w:rsid w:val="00967695"/>
    <w:rPr>
      <w:color w:val="0000FF" w:themeColor="hyperlink"/>
      <w:u w:val="single"/>
    </w:rPr>
  </w:style>
  <w:style w:type="paragraph" w:styleId="ListParagraph">
    <w:name w:val="List Paragraph"/>
    <w:basedOn w:val="Normal"/>
    <w:uiPriority w:val="34"/>
    <w:qFormat/>
    <w:rsid w:val="00D06C86"/>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rsid w:val="009C0DED"/>
    <w:pPr>
      <w:spacing w:beforeLines="1" w:afterLines="1" w:line="240" w:lineRule="auto"/>
    </w:pPr>
    <w:rPr>
      <w:rFonts w:ascii="Times" w:hAnsi="Times"/>
      <w:sz w:val="20"/>
      <w:szCs w:val="20"/>
    </w:rPr>
  </w:style>
  <w:style w:type="paragraph" w:customStyle="1" w:styleId="Preformatted">
    <w:name w:val="Preformatted"/>
    <w:rsid w:val="000102D8"/>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eastAsia="Times New Roman" w:hAnsi="Courier New" w:cs="Courier New"/>
      <w:sz w:val="24"/>
      <w:szCs w:val="24"/>
    </w:rPr>
  </w:style>
  <w:style w:type="character" w:styleId="FollowedHyperlink">
    <w:name w:val="FollowedHyperlink"/>
    <w:basedOn w:val="DefaultParagraphFont"/>
    <w:semiHidden/>
    <w:unhideWhenUsed/>
    <w:rsid w:val="000272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4821">
      <w:bodyDiv w:val="1"/>
      <w:marLeft w:val="0"/>
      <w:marRight w:val="0"/>
      <w:marTop w:val="0"/>
      <w:marBottom w:val="0"/>
      <w:divBdr>
        <w:top w:val="none" w:sz="0" w:space="0" w:color="auto"/>
        <w:left w:val="none" w:sz="0" w:space="0" w:color="auto"/>
        <w:bottom w:val="none" w:sz="0" w:space="0" w:color="auto"/>
        <w:right w:val="none" w:sz="0" w:space="0" w:color="auto"/>
      </w:divBdr>
    </w:div>
    <w:div w:id="127555019">
      <w:bodyDiv w:val="1"/>
      <w:marLeft w:val="0"/>
      <w:marRight w:val="0"/>
      <w:marTop w:val="0"/>
      <w:marBottom w:val="0"/>
      <w:divBdr>
        <w:top w:val="none" w:sz="0" w:space="0" w:color="auto"/>
        <w:left w:val="none" w:sz="0" w:space="0" w:color="auto"/>
        <w:bottom w:val="none" w:sz="0" w:space="0" w:color="auto"/>
        <w:right w:val="none" w:sz="0" w:space="0" w:color="auto"/>
      </w:divBdr>
    </w:div>
    <w:div w:id="132407919">
      <w:bodyDiv w:val="1"/>
      <w:marLeft w:val="0"/>
      <w:marRight w:val="0"/>
      <w:marTop w:val="0"/>
      <w:marBottom w:val="0"/>
      <w:divBdr>
        <w:top w:val="none" w:sz="0" w:space="0" w:color="auto"/>
        <w:left w:val="none" w:sz="0" w:space="0" w:color="auto"/>
        <w:bottom w:val="none" w:sz="0" w:space="0" w:color="auto"/>
        <w:right w:val="none" w:sz="0" w:space="0" w:color="auto"/>
      </w:divBdr>
      <w:divsChild>
        <w:div w:id="149685959">
          <w:marLeft w:val="0"/>
          <w:marRight w:val="0"/>
          <w:marTop w:val="0"/>
          <w:marBottom w:val="0"/>
          <w:divBdr>
            <w:top w:val="none" w:sz="0" w:space="0" w:color="auto"/>
            <w:left w:val="none" w:sz="0" w:space="0" w:color="auto"/>
            <w:bottom w:val="none" w:sz="0" w:space="0" w:color="auto"/>
            <w:right w:val="none" w:sz="0" w:space="0" w:color="auto"/>
          </w:divBdr>
          <w:divsChild>
            <w:div w:id="1576893872">
              <w:marLeft w:val="0"/>
              <w:marRight w:val="0"/>
              <w:marTop w:val="0"/>
              <w:marBottom w:val="0"/>
              <w:divBdr>
                <w:top w:val="none" w:sz="0" w:space="0" w:color="auto"/>
                <w:left w:val="none" w:sz="0" w:space="0" w:color="auto"/>
                <w:bottom w:val="none" w:sz="0" w:space="0" w:color="auto"/>
                <w:right w:val="none" w:sz="0" w:space="0" w:color="auto"/>
              </w:divBdr>
              <w:divsChild>
                <w:div w:id="1719934730">
                  <w:marLeft w:val="0"/>
                  <w:marRight w:val="0"/>
                  <w:marTop w:val="0"/>
                  <w:marBottom w:val="0"/>
                  <w:divBdr>
                    <w:top w:val="none" w:sz="0" w:space="0" w:color="auto"/>
                    <w:left w:val="none" w:sz="0" w:space="0" w:color="auto"/>
                    <w:bottom w:val="none" w:sz="0" w:space="0" w:color="auto"/>
                    <w:right w:val="none" w:sz="0" w:space="0" w:color="auto"/>
                  </w:divBdr>
                  <w:divsChild>
                    <w:div w:id="9633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4743">
      <w:bodyDiv w:val="1"/>
      <w:marLeft w:val="0"/>
      <w:marRight w:val="0"/>
      <w:marTop w:val="0"/>
      <w:marBottom w:val="0"/>
      <w:divBdr>
        <w:top w:val="none" w:sz="0" w:space="0" w:color="auto"/>
        <w:left w:val="none" w:sz="0" w:space="0" w:color="auto"/>
        <w:bottom w:val="none" w:sz="0" w:space="0" w:color="auto"/>
        <w:right w:val="none" w:sz="0" w:space="0" w:color="auto"/>
      </w:divBdr>
    </w:div>
    <w:div w:id="468665617">
      <w:bodyDiv w:val="1"/>
      <w:marLeft w:val="0"/>
      <w:marRight w:val="0"/>
      <w:marTop w:val="0"/>
      <w:marBottom w:val="0"/>
      <w:divBdr>
        <w:top w:val="none" w:sz="0" w:space="0" w:color="auto"/>
        <w:left w:val="none" w:sz="0" w:space="0" w:color="auto"/>
        <w:bottom w:val="none" w:sz="0" w:space="0" w:color="auto"/>
        <w:right w:val="none" w:sz="0" w:space="0" w:color="auto"/>
      </w:divBdr>
    </w:div>
    <w:div w:id="695152920">
      <w:bodyDiv w:val="1"/>
      <w:marLeft w:val="0"/>
      <w:marRight w:val="0"/>
      <w:marTop w:val="0"/>
      <w:marBottom w:val="0"/>
      <w:divBdr>
        <w:top w:val="none" w:sz="0" w:space="0" w:color="auto"/>
        <w:left w:val="none" w:sz="0" w:space="0" w:color="auto"/>
        <w:bottom w:val="none" w:sz="0" w:space="0" w:color="auto"/>
        <w:right w:val="none" w:sz="0" w:space="0" w:color="auto"/>
      </w:divBdr>
      <w:divsChild>
        <w:div w:id="53093348">
          <w:marLeft w:val="0"/>
          <w:marRight w:val="0"/>
          <w:marTop w:val="0"/>
          <w:marBottom w:val="0"/>
          <w:divBdr>
            <w:top w:val="none" w:sz="0" w:space="0" w:color="auto"/>
            <w:left w:val="none" w:sz="0" w:space="0" w:color="auto"/>
            <w:bottom w:val="none" w:sz="0" w:space="0" w:color="auto"/>
            <w:right w:val="none" w:sz="0" w:space="0" w:color="auto"/>
          </w:divBdr>
        </w:div>
        <w:div w:id="2055227076">
          <w:marLeft w:val="0"/>
          <w:marRight w:val="0"/>
          <w:marTop w:val="0"/>
          <w:marBottom w:val="0"/>
          <w:divBdr>
            <w:top w:val="none" w:sz="0" w:space="0" w:color="auto"/>
            <w:left w:val="none" w:sz="0" w:space="0" w:color="auto"/>
            <w:bottom w:val="none" w:sz="0" w:space="0" w:color="auto"/>
            <w:right w:val="none" w:sz="0" w:space="0" w:color="auto"/>
          </w:divBdr>
        </w:div>
        <w:div w:id="1959527175">
          <w:marLeft w:val="0"/>
          <w:marRight w:val="0"/>
          <w:marTop w:val="0"/>
          <w:marBottom w:val="0"/>
          <w:divBdr>
            <w:top w:val="none" w:sz="0" w:space="0" w:color="auto"/>
            <w:left w:val="none" w:sz="0" w:space="0" w:color="auto"/>
            <w:bottom w:val="none" w:sz="0" w:space="0" w:color="auto"/>
            <w:right w:val="none" w:sz="0" w:space="0" w:color="auto"/>
          </w:divBdr>
        </w:div>
      </w:divsChild>
    </w:div>
    <w:div w:id="715588498">
      <w:bodyDiv w:val="1"/>
      <w:marLeft w:val="0"/>
      <w:marRight w:val="0"/>
      <w:marTop w:val="0"/>
      <w:marBottom w:val="0"/>
      <w:divBdr>
        <w:top w:val="none" w:sz="0" w:space="0" w:color="auto"/>
        <w:left w:val="none" w:sz="0" w:space="0" w:color="auto"/>
        <w:bottom w:val="none" w:sz="0" w:space="0" w:color="auto"/>
        <w:right w:val="none" w:sz="0" w:space="0" w:color="auto"/>
      </w:divBdr>
    </w:div>
    <w:div w:id="845365910">
      <w:bodyDiv w:val="1"/>
      <w:marLeft w:val="0"/>
      <w:marRight w:val="0"/>
      <w:marTop w:val="0"/>
      <w:marBottom w:val="0"/>
      <w:divBdr>
        <w:top w:val="none" w:sz="0" w:space="0" w:color="auto"/>
        <w:left w:val="none" w:sz="0" w:space="0" w:color="auto"/>
        <w:bottom w:val="none" w:sz="0" w:space="0" w:color="auto"/>
        <w:right w:val="none" w:sz="0" w:space="0" w:color="auto"/>
      </w:divBdr>
      <w:divsChild>
        <w:div w:id="1635715067">
          <w:marLeft w:val="0"/>
          <w:marRight w:val="0"/>
          <w:marTop w:val="0"/>
          <w:marBottom w:val="0"/>
          <w:divBdr>
            <w:top w:val="none" w:sz="0" w:space="0" w:color="auto"/>
            <w:left w:val="none" w:sz="0" w:space="0" w:color="auto"/>
            <w:bottom w:val="none" w:sz="0" w:space="0" w:color="auto"/>
            <w:right w:val="none" w:sz="0" w:space="0" w:color="auto"/>
          </w:divBdr>
          <w:divsChild>
            <w:div w:id="671566699">
              <w:marLeft w:val="0"/>
              <w:marRight w:val="0"/>
              <w:marTop w:val="0"/>
              <w:marBottom w:val="0"/>
              <w:divBdr>
                <w:top w:val="none" w:sz="0" w:space="0" w:color="auto"/>
                <w:left w:val="none" w:sz="0" w:space="0" w:color="auto"/>
                <w:bottom w:val="none" w:sz="0" w:space="0" w:color="auto"/>
                <w:right w:val="none" w:sz="0" w:space="0" w:color="auto"/>
              </w:divBdr>
              <w:divsChild>
                <w:div w:id="549460728">
                  <w:marLeft w:val="0"/>
                  <w:marRight w:val="0"/>
                  <w:marTop w:val="0"/>
                  <w:marBottom w:val="0"/>
                  <w:divBdr>
                    <w:top w:val="none" w:sz="0" w:space="0" w:color="auto"/>
                    <w:left w:val="none" w:sz="0" w:space="0" w:color="auto"/>
                    <w:bottom w:val="none" w:sz="0" w:space="0" w:color="auto"/>
                    <w:right w:val="none" w:sz="0" w:space="0" w:color="auto"/>
                  </w:divBdr>
                  <w:divsChild>
                    <w:div w:id="5930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82756">
      <w:bodyDiv w:val="1"/>
      <w:marLeft w:val="0"/>
      <w:marRight w:val="0"/>
      <w:marTop w:val="0"/>
      <w:marBottom w:val="0"/>
      <w:divBdr>
        <w:top w:val="none" w:sz="0" w:space="0" w:color="auto"/>
        <w:left w:val="none" w:sz="0" w:space="0" w:color="auto"/>
        <w:bottom w:val="none" w:sz="0" w:space="0" w:color="auto"/>
        <w:right w:val="none" w:sz="0" w:space="0" w:color="auto"/>
      </w:divBdr>
    </w:div>
    <w:div w:id="1263026055">
      <w:bodyDiv w:val="1"/>
      <w:marLeft w:val="0"/>
      <w:marRight w:val="0"/>
      <w:marTop w:val="0"/>
      <w:marBottom w:val="0"/>
      <w:divBdr>
        <w:top w:val="none" w:sz="0" w:space="0" w:color="auto"/>
        <w:left w:val="none" w:sz="0" w:space="0" w:color="auto"/>
        <w:bottom w:val="none" w:sz="0" w:space="0" w:color="auto"/>
        <w:right w:val="none" w:sz="0" w:space="0" w:color="auto"/>
      </w:divBdr>
    </w:div>
    <w:div w:id="1309164938">
      <w:bodyDiv w:val="1"/>
      <w:marLeft w:val="0"/>
      <w:marRight w:val="0"/>
      <w:marTop w:val="0"/>
      <w:marBottom w:val="0"/>
      <w:divBdr>
        <w:top w:val="none" w:sz="0" w:space="0" w:color="auto"/>
        <w:left w:val="none" w:sz="0" w:space="0" w:color="auto"/>
        <w:bottom w:val="none" w:sz="0" w:space="0" w:color="auto"/>
        <w:right w:val="none" w:sz="0" w:space="0" w:color="auto"/>
      </w:divBdr>
    </w:div>
    <w:div w:id="1489861244">
      <w:bodyDiv w:val="1"/>
      <w:marLeft w:val="0"/>
      <w:marRight w:val="0"/>
      <w:marTop w:val="0"/>
      <w:marBottom w:val="0"/>
      <w:divBdr>
        <w:top w:val="none" w:sz="0" w:space="0" w:color="auto"/>
        <w:left w:val="none" w:sz="0" w:space="0" w:color="auto"/>
        <w:bottom w:val="none" w:sz="0" w:space="0" w:color="auto"/>
        <w:right w:val="none" w:sz="0" w:space="0" w:color="auto"/>
      </w:divBdr>
    </w:div>
    <w:div w:id="1850410945">
      <w:bodyDiv w:val="1"/>
      <w:marLeft w:val="0"/>
      <w:marRight w:val="0"/>
      <w:marTop w:val="0"/>
      <w:marBottom w:val="0"/>
      <w:divBdr>
        <w:top w:val="none" w:sz="0" w:space="0" w:color="auto"/>
        <w:left w:val="none" w:sz="0" w:space="0" w:color="auto"/>
        <w:bottom w:val="none" w:sz="0" w:space="0" w:color="auto"/>
        <w:right w:val="none" w:sz="0" w:space="0" w:color="auto"/>
      </w:divBdr>
    </w:div>
    <w:div w:id="1897280753">
      <w:bodyDiv w:val="1"/>
      <w:marLeft w:val="0"/>
      <w:marRight w:val="0"/>
      <w:marTop w:val="0"/>
      <w:marBottom w:val="0"/>
      <w:divBdr>
        <w:top w:val="none" w:sz="0" w:space="0" w:color="auto"/>
        <w:left w:val="none" w:sz="0" w:space="0" w:color="auto"/>
        <w:bottom w:val="none" w:sz="0" w:space="0" w:color="auto"/>
        <w:right w:val="none" w:sz="0" w:space="0" w:color="auto"/>
      </w:divBdr>
    </w:div>
    <w:div w:id="213116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enine@gmail.com?subject=Re:%20Patrick%20McManus%20resume%20inqui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kedin.com/in/patrickmmcman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utoftheboxllc.com" TargetMode="External"/><Relationship Id="rId4" Type="http://schemas.openxmlformats.org/officeDocument/2006/relationships/webSettings" Target="webSettings.xml"/><Relationship Id="rId9" Type="http://schemas.openxmlformats.org/officeDocument/2006/relationships/hyperlink" Target="https://www.usaspending.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CLIENT NAME</vt:lpstr>
    </vt:vector>
  </TitlesOfParts>
  <Company>FIU</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NAME</dc:title>
  <dc:creator>Kristofer</dc:creator>
  <cp:lastModifiedBy>Patrick McManus</cp:lastModifiedBy>
  <cp:revision>3</cp:revision>
  <cp:lastPrinted>2019-01-26T22:38:00Z</cp:lastPrinted>
  <dcterms:created xsi:type="dcterms:W3CDTF">2020-03-02T03:30:00Z</dcterms:created>
  <dcterms:modified xsi:type="dcterms:W3CDTF">2020-03-02T03:34:00Z</dcterms:modified>
</cp:coreProperties>
</file>